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A1F" w:rsidRPr="00722F6A" w:rsidRDefault="009C4A1F" w:rsidP="009C4A1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9C4A1F" w:rsidRPr="00722F6A" w:rsidRDefault="009C4A1F" w:rsidP="009C4A1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9C4A1F" w:rsidRPr="00722F6A" w:rsidRDefault="009C4A1F" w:rsidP="009C4A1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9C4A1F" w:rsidRPr="00722F6A" w:rsidRDefault="009C4A1F" w:rsidP="009C4A1F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722F6A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9C4A1F" w:rsidRPr="00722F6A" w:rsidRDefault="005C2231" w:rsidP="009C4A1F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b/>
          <w:sz w:val="21"/>
          <w:szCs w:val="21"/>
          <w:lang w:val="es-ES"/>
        </w:rPr>
        <w:t>§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 xml:space="preserve"> ՀՀ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ԿԱ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ԱԱԾ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ՏՆՏՎ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-ԱՊ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-15/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1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ԳԱԿ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-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ՇՀ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-11/1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1</w:t>
      </w:r>
      <w:r w:rsidRPr="0011254D">
        <w:rPr>
          <w:b/>
          <w:sz w:val="21"/>
          <w:szCs w:val="21"/>
          <w:lang w:val="es-ES"/>
        </w:rPr>
        <w:t>¦</w:t>
      </w:r>
    </w:p>
    <w:p w:rsidR="005C2231" w:rsidRDefault="005C2231" w:rsidP="009C4A1F">
      <w:pPr>
        <w:spacing w:after="240"/>
        <w:ind w:firstLine="720"/>
        <w:jc w:val="both"/>
        <w:rPr>
          <w:rFonts w:ascii="Sylfaen" w:hAnsi="Sylfaen"/>
          <w:sz w:val="20"/>
          <w:lang w:val="hy-AM"/>
        </w:rPr>
      </w:pPr>
    </w:p>
    <w:p w:rsidR="009C4A1F" w:rsidRPr="00722F6A" w:rsidRDefault="009C4A1F" w:rsidP="009C4A1F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C2231">
        <w:rPr>
          <w:b/>
          <w:sz w:val="20"/>
          <w:u w:val="single"/>
          <w:lang w:val="es-ES"/>
        </w:rPr>
        <w:t>§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 xml:space="preserve"> ՀՀ</w:t>
      </w:r>
      <w:r w:rsidR="005C2231"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ԿԱ</w:t>
      </w:r>
      <w:r w:rsidR="005C2231"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ԱԱԾ</w:t>
      </w:r>
      <w:r w:rsidR="005C2231"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ՏՆՏՎ</w:t>
      </w:r>
      <w:r w:rsidR="005C2231" w:rsidRPr="005C2231">
        <w:rPr>
          <w:rFonts w:ascii="GHEA Grapalat" w:hAnsi="GHEA Grapalat"/>
          <w:b/>
          <w:sz w:val="20"/>
          <w:u w:val="single"/>
          <w:lang w:val="es-ES"/>
        </w:rPr>
        <w:t>-ԱՊ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="005C2231" w:rsidRPr="005C2231">
        <w:rPr>
          <w:rFonts w:ascii="GHEA Grapalat" w:hAnsi="GHEA Grapalat" w:cs="Times Armenian"/>
          <w:b/>
          <w:sz w:val="20"/>
          <w:u w:val="single"/>
          <w:lang w:val="es-ES"/>
        </w:rPr>
        <w:t>-15/</w:t>
      </w:r>
      <w:r w:rsidR="005C2231" w:rsidRPr="005C2231">
        <w:rPr>
          <w:rFonts w:ascii="GHEA Grapalat" w:hAnsi="GHEA Grapalat"/>
          <w:b/>
          <w:sz w:val="20"/>
          <w:u w:val="single"/>
          <w:lang w:val="es-ES"/>
        </w:rPr>
        <w:t>1</w:t>
      </w:r>
      <w:r w:rsidR="005C2231"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ԳԱԿ</w:t>
      </w:r>
      <w:r w:rsidR="005C2231"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- 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ՇՀ</w:t>
      </w:r>
      <w:r w:rsidR="005C2231" w:rsidRPr="005C2231">
        <w:rPr>
          <w:rFonts w:ascii="GHEA Grapalat" w:hAnsi="GHEA Grapalat"/>
          <w:b/>
          <w:sz w:val="20"/>
          <w:u w:val="single"/>
          <w:lang w:val="es-ES"/>
        </w:rPr>
        <w:t>ԱՊ</w:t>
      </w:r>
      <w:r w:rsidR="005C2231"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="005C2231" w:rsidRPr="005C2231">
        <w:rPr>
          <w:rFonts w:ascii="GHEA Grapalat" w:hAnsi="GHEA Grapalat" w:cs="Times Armenian"/>
          <w:b/>
          <w:sz w:val="20"/>
          <w:u w:val="single"/>
          <w:lang w:val="es-ES"/>
        </w:rPr>
        <w:t>-11/1</w:t>
      </w:r>
      <w:r w:rsidR="005C2231" w:rsidRPr="005C2231">
        <w:rPr>
          <w:rFonts w:ascii="GHEA Grapalat" w:hAnsi="GHEA Grapalat"/>
          <w:b/>
          <w:sz w:val="20"/>
          <w:u w:val="single"/>
          <w:lang w:val="es-ES"/>
        </w:rPr>
        <w:t>1</w:t>
      </w:r>
      <w:r w:rsidRPr="005C2231">
        <w:rPr>
          <w:b/>
          <w:sz w:val="20"/>
          <w:u w:val="single"/>
          <w:lang w:val="es-ES"/>
        </w:rPr>
        <w:t>¦</w:t>
      </w:r>
      <w:r w:rsidRPr="00722F6A">
        <w:rPr>
          <w:b/>
          <w:szCs w:val="24"/>
          <w:lang w:val="es-ES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722F6A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90"/>
        <w:gridCol w:w="329"/>
        <w:gridCol w:w="190"/>
        <w:gridCol w:w="21"/>
        <w:gridCol w:w="231"/>
        <w:gridCol w:w="351"/>
        <w:gridCol w:w="318"/>
        <w:gridCol w:w="431"/>
        <w:gridCol w:w="108"/>
        <w:gridCol w:w="81"/>
        <w:gridCol w:w="183"/>
        <w:gridCol w:w="21"/>
        <w:gridCol w:w="76"/>
        <w:gridCol w:w="56"/>
        <w:gridCol w:w="17"/>
        <w:gridCol w:w="274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9C4A1F" w:rsidRPr="00722F6A" w:rsidTr="009C4A1F">
        <w:trPr>
          <w:trHeight w:val="146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C4A1F" w:rsidRPr="00722F6A" w:rsidTr="006721DF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03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9C4A1F" w:rsidRPr="00722F6A" w:rsidTr="006721DF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03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C4A1F" w:rsidRPr="00722F6A" w:rsidTr="006721DF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03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A1F" w:rsidRPr="00722F6A" w:rsidRDefault="009C4A1F" w:rsidP="009C4A1F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C4A1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4A1F" w:rsidRPr="00722F6A" w:rsidRDefault="009C4A1F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զուգարանի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թուղթ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ռուլոնով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 </w:t>
            </w:r>
          </w:p>
          <w:p w:rsidR="006721DF" w:rsidRPr="006721DF" w:rsidRDefault="006721DF" w:rsidP="004261F3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 </w:t>
            </w:r>
          </w:p>
          <w:p w:rsidR="006721DF" w:rsidRPr="006721DF" w:rsidRDefault="006721DF" w:rsidP="004261F3">
            <w:pPr>
              <w:jc w:val="both"/>
              <w:rPr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խոհանոցային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սպասք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7350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7350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Քափկիր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 1,2-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1,5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Քափկիր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 1,2-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1,5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խոհանոցային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սպասք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23625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23625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Թուջե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ձուլվածքից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չարծնապատված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Թուջե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ձուլվածքից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չարծնապատված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խոհանոցային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սպասք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Բացիչ/պահածոյի/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Կենցաղային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գործիք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պահածո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բացելու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տեսակի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Բացիչ/պահածոյի/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Կենցաղային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գործիք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պահածո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բացելու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տեսակի</w:t>
            </w: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խոհանոցային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սպասք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5664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5664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Հացաման պլաստմասսայե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,Սննդի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թույլատրելի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124-2007: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թվականի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մայիսի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N 679-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lastRenderedPageBreak/>
              <w:t>հաստատված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շփվող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դրանց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հիմքով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արտադրանքների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Հացաման պլաստմասսայե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,Սննդի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թույլատրելի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124-2007: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lastRenderedPageBreak/>
              <w:t>կառավարության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թվականի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մայիսի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N 679-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շփվող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դրանց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հիմքով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արտադրանքների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բաժակներ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Բաժակ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ապակե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220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30407-96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Բաժակ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ապակե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220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30407-96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խմելու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բաժակներ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12380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12380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  <w:lang w:val="af-ZA"/>
              </w:rPr>
              <w:t>Բաժակ թեյի Չժանգոտվող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 xml:space="preserve"> պողպատե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0,3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0.6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20558-8</w:t>
            </w:r>
            <w:r w:rsidRPr="006721DF">
              <w:rPr>
                <w:rFonts w:ascii="Sylfaen" w:hAnsi="Sylfaen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  <w:lang w:val="af-ZA"/>
              </w:rPr>
              <w:t>Բաժակ թեյի Չժանգոտվող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 xml:space="preserve"> պողպատե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0,3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0.6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20558-8</w:t>
            </w:r>
            <w:r w:rsidRPr="006721DF">
              <w:rPr>
                <w:rFonts w:ascii="Sylfaen" w:hAnsi="Sylfaen" w:cs="Arial"/>
                <w:sz w:val="12"/>
                <w:szCs w:val="12"/>
              </w:rPr>
              <w:t>2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տարաներ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Չափիչ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բաժակ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cs="Arial Armenian"/>
                <w:b/>
                <w:sz w:val="12"/>
                <w:szCs w:val="12"/>
              </w:rPr>
              <w:t>1É</w:t>
            </w:r>
            <w:r w:rsidRPr="006721DF">
              <w:rPr>
                <w:rFonts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գործածության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թվականի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մայիսի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N 679-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շփվող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դրանց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հիմքով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արտադրանքների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721DF">
              <w:rPr>
                <w:rFonts w:ascii="Sylfaen" w:hAnsi="Sylfaen" w:cs="Arial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Չափիչ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բաժակ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cs="Arial Armenian"/>
                <w:b/>
                <w:sz w:val="12"/>
                <w:szCs w:val="12"/>
              </w:rPr>
              <w:t>1É</w:t>
            </w:r>
            <w:r w:rsidRPr="006721DF">
              <w:rPr>
                <w:rFonts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գործածության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թվականի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մայիսի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N 679-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շփվող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դրանց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հիմքով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պլաստմասսայե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արտադրանքների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721DF">
              <w:rPr>
                <w:rFonts w:ascii="Sylfaen" w:hAnsi="Sylfaen" w:cs="Arial"/>
                <w:sz w:val="12"/>
                <w:szCs w:val="12"/>
              </w:rPr>
              <w:t>»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տարաներ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6048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6048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Հավաքածու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համեմունքների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երկտեղանի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Հավաքածու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համեմունքների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երկտեղանի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Թեյնիկ ալյումինե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Թերթալյումինից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5,0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ind w:right="-136"/>
              <w:jc w:val="both"/>
              <w:rPr>
                <w:rFonts w:ascii="Arial Armenian" w:hAnsi="Arial Armenia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Թեյնիկ ալյումինե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Թերթալյումինից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5,0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58800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58800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10,0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10,0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8,0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համարժեք: </w:t>
            </w:r>
            <w:r w:rsidRPr="006721DF">
              <w:rPr>
                <w:rFonts w:cs="Arial Armenian"/>
                <w:sz w:val="12"/>
                <w:szCs w:val="12"/>
              </w:rPr>
              <w:t>§²²Ì¦ ¹³çí³Íùáí: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8,0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համարժեք: </w:t>
            </w:r>
            <w:r w:rsidRPr="006721DF">
              <w:rPr>
                <w:rFonts w:cs="Arial Armenian"/>
                <w:sz w:val="12"/>
                <w:szCs w:val="12"/>
              </w:rPr>
              <w:t>§²²Ì¦ ¹³çí³Íùáí: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142800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142800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20,0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 ալյումինե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20,0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Սոուսի տապակ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, 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15,0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Սոուսի տապակ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, 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15,0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Քամիչ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/փլավքամիչ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7,0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Քամիչ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/փլավքամիչ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7,0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>1</w:t>
            </w: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20160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20160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Հացի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կաղապար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Դուրալյումինից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4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0,75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թխելու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(220X110X110)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Հացի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կաղապար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Դուրալյումինից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4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0,75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թխելու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(220X110X110)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կերակրատեսակների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պատրաստման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69300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69300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/ալյումինե /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40,0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/ալյումինե /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Թերթալյումինից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պատրաստված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40,0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ճաշի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սպասք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19600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19600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66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Հախճապակե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250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lastRenderedPageBreak/>
              <w:t xml:space="preserve">500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28391-89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66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lastRenderedPageBreak/>
              <w:t>Հախճապակե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250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lastRenderedPageBreak/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500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28391-89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4261F3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ափսեներ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  <w:lang w:val="af-ZA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Թաս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ապսե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2-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ճաշատեսակի,</w:t>
            </w:r>
            <w:r w:rsidRPr="006721DF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Չժանգոտվող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2-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240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տրամագծով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0.6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20558-8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  <w:lang w:val="af-ZA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Թաս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ապսե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2-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>,</w:t>
            </w:r>
            <w:r w:rsidRPr="006721DF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Չժանգոտվող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2-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240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տրամագծով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0.6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20558-8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>2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մատուցման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ափսեներ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19600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19600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Հախճապակե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տրամագիծը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200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28391-89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Հախճապակե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րդ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տրամագիծը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200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28391-89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4261F3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խորը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ճաշամաններ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08"/>
              <w:jc w:val="both"/>
              <w:rPr>
                <w:rFonts w:ascii="Sylfaen" w:hAnsi="Sylfaen" w:cs="Arial"/>
                <w:sz w:val="12"/>
                <w:szCs w:val="12"/>
                <w:lang w:val="af-ZA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Թաս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–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ապսե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1-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ճաշատեսակի,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Չժանգոտվող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1-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0,7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0.6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20558-82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08"/>
              <w:jc w:val="both"/>
              <w:rPr>
                <w:rFonts w:ascii="Sylfaen" w:hAnsi="Sylfaen" w:cs="Arial"/>
                <w:sz w:val="12"/>
                <w:szCs w:val="12"/>
                <w:lang w:val="af-ZA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Թաս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–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ապսե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1-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"/>
                <w:b/>
                <w:sz w:val="12"/>
                <w:szCs w:val="12"/>
                <w:lang w:val="af-ZA"/>
              </w:rPr>
              <w:t>,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Չժանգոտվող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1-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ճաշատեսակի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>, 0,7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0.6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  <w:lang w:val="af-ZA"/>
              </w:rPr>
              <w:t xml:space="preserve"> 20558-82</w:t>
            </w:r>
            <w:r w:rsidRPr="006721DF">
              <w:rPr>
                <w:rFonts w:ascii="Sylfaen" w:hAnsi="Sylfaen" w:cs="Arial"/>
                <w:sz w:val="12"/>
                <w:szCs w:val="12"/>
                <w:lang w:val="af-ZA"/>
              </w:rPr>
              <w:t xml:space="preserve"> 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փոքր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կաթսաներ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Կերակրաման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շներին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կերակրելու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Կերակրաման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շներին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կերակրելու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փոքր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կաթսաներ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58800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58800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Դույլ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արծնապատ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12,0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 0,8-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  <w:t xml:space="preserve">1,2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սկզբնական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24788-81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Դույլ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պողպատե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արծնապատ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12,0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 0,8-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br/>
              <w:t xml:space="preserve">1,2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սկզբնական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հաստությամբ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24788-81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փոքր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կաթսաներ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37800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37800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6,0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ալյումինե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6,0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ալյումինե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փոքր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կաթսաներ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5,0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Խոհանոցային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5,0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տարողությամբ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17151-81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Զուգարանակոնք լվանալու հեղուկ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“Утенек Силит”,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Զուգարանակոնք լվանալու հեղուկ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“Утенек Силит”,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17640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17640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Թիակ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խոհարարա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softHyphen/>
              <w:t>կան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Թիակ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խոհարարա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softHyphen/>
              <w:t>կան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50400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50400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Կտրատման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տախտակ,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Կանաչեղենի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մսեղենի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այլ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հաճար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փայտից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կախվող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(500X300X20)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Կտրատման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տախտակ,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Կանաչեղենի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մսեղենի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այլ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սննդամթերքի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հաճար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տեսակի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փայտից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պատին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կախվող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(500X300X20)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b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Մաքրող</w:t>
            </w:r>
            <w:r w:rsidRPr="006721DF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նյութեր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“Մերի” կամ համարժեք,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b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Մաքրող</w:t>
            </w:r>
            <w:r w:rsidRPr="006721DF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նյութեր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“Մերի” կամ համարժեք,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“Վանիշ” կամ համարժեք, չափածրարված, 0.5-1.0 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“Վանիշ” կամ համարժեք, չափածրարված, 0.5-1.0 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Լամինատ մաքրող միջոց /Էմսալ/, 1 լ տարողությամբ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Լամինատ մաքրող միջոց /Էմսալ/, 1 լ տարողությամբ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Ռախշա կամ համարժեք,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Լվացող նյութեր,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Ռախշա կամ համարժեք, 0.5 կգ զանգվածներով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Սպասքի լվացման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արտադրանք,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Ժեմչուգ կամ համարժեք,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Սպասքի լվացման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արտադրանք,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Ժեմչուգ կամ համարժեք, չափածրարված 0.5 կգ զանգվածներով</w:t>
            </w:r>
          </w:p>
          <w:p w:rsidR="006721DF" w:rsidRPr="006721DF" w:rsidRDefault="006721DF" w:rsidP="004261F3">
            <w:pPr>
              <w:jc w:val="both"/>
              <w:rPr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Սալահատիկ մաքրող, լվացող և ախտահանող հեղուկ  “Ֆրոշ”։ Օգտագործված հոտավորիչի հոտով։  Ջրում չլուծվող մնացորդի զանգվածային մասը՝ 45 %-ից ոչ պակաս, ակտիվ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քլորի զանգվածային մասը՝ 2,5 %-ից ոչ պակաս։ Փաթեթավորված պոլիմերային տարայում 0,7 կգ զանգվածով:</w:t>
            </w:r>
          </w:p>
          <w:p w:rsidR="006721DF" w:rsidRPr="006721DF" w:rsidRDefault="006721DF" w:rsidP="004261F3">
            <w:pPr>
              <w:jc w:val="both"/>
              <w:rPr>
                <w:rFonts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Սալահատիկ մաքրող, լվացող և ախտահանող հեղուկ  “Ֆրոշ”։ Օգտագործված հոտավորիչի հոտով։  Ջրում չլուծվող մնացորդի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զանգվածային մասը՝ 45 %-ից ոչ պակաս, ակտիվ քլորի զանգվածային մասը՝ 2,5 %-ից ոչ պակաս։ Փաթեթավորված պոլիմերային տարայում 0,7 կգ զանգվածով:</w:t>
            </w:r>
          </w:p>
          <w:p w:rsidR="006721DF" w:rsidRPr="006721DF" w:rsidRDefault="006721DF" w:rsidP="004261F3">
            <w:pPr>
              <w:jc w:val="both"/>
              <w:rPr>
                <w:rFonts w:cs="Sylfaen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Խոզանակ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(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Կաթսաների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բռնակով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խոզանակի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7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Խոզանակ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(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կաթսա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Կաթսաների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բռնակով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խոզանակի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7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չ/պ  գոգաթիակ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չոր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մթերք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լցնելու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չ/պ  գոգաթիակ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չոր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մթերք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լցնելու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550500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550500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հեղուկ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Համասեռ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մածուցիկ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հեղուկ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13 %,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ջրածնային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ցուցիչը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(pH)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5,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ունակու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80 %,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ունակությունը՝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80 %,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չափածրարված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տարաներում՝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1000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զանգվածներով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2004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դեկտեմբերի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16-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ի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N 1795-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25644-9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6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Ափսե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հեղուկ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Համասեռ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մածուցիկ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հեղուկ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13 %,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ջրածնային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ցուցիչը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(pH)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5,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ունակու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80 %,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ունակությունը՝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80 %,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չափածրարված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տարաներում՝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1000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զանգվածներով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փաթե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թավորումը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2004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դեկտեմբերի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16-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ի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N 1795-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մամբ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տատված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25644-9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6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Աման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մածուկ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Մածուկանման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օգտագործված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հոտավորիչի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սանդղակի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ջրածնային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ցիչը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(pH)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9-10,5,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18 %,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ջրում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չլուծվող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3 %,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խոնավության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50 %,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փա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ծրար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ներում՝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1000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զանգվածներով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 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Թարա»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Մաքրուհի»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Աման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լվանալու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մածուկ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Մածուկանման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օգտագործված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հոտավորիչի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հոտով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որոշման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սանդղակի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ջրածնային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ցիչը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(pH)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9-10,5,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18 %,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ջրում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չլուծվող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3 %,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խոնավության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ծային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մասը՝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ոչ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50 %,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փա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ծրար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պոլիմերային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ներում՝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1000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զանգվածներով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, 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մակերևութաակտիվ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նյութեր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պարու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նա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լվա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sz w:val="12"/>
                <w:szCs w:val="12"/>
              </w:rPr>
              <w:t>ցող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միջոցների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Թարա»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"/>
                <w:sz w:val="12"/>
                <w:szCs w:val="12"/>
              </w:rPr>
              <w:t>«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Մաքրուհի»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6300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b/>
                <w:sz w:val="12"/>
                <w:szCs w:val="12"/>
              </w:rPr>
              <w:t>ÊáÑ³ñ³ñ³Ï³Ý ß»ñ»÷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³ÉÛáõÙÇÝ», ï³ñáÕáõÃÛáõÝÁ 1,2É. ß»ñ»÷Ç  ïñ³Ù³·ÇÍÁ  180ÙÙ, ËáñáõÃÛáõÝÁ 80ÙÙ, Ù»ï³ÕÇ Ñ³ëïáõÃÛáõÝÁ 4ÙÙ, µéÝ³ÏÁ ÷³ÛïÛ³, µéÝ³ÏÇ »ñÏ³ñáõÃÛáõÝÁ 1000ÙÙ, ³ÉÛáõÙÇÝ» åáãÇ »ñÏ³ñáõÃÛáõÝÁ 130ÙÙ, ³Ùñ³óáõÙÁ ÷³ÛïÛ³ µéÝ³ÏÇÝ 2 Ï»ïáí:  ö³Ã»Ã³íáñáõÙÁ ÷³Ã»Ã³íáñÙ³Ý Ñ³Ù³ñ Ý³Ë³ï»ëí³Í Ïáßï ÃÕÃáí: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b/>
                <w:sz w:val="12"/>
                <w:szCs w:val="12"/>
              </w:rPr>
              <w:t>ÊáÑ³ñ³ñ³Ï³Ý ß»ñ»÷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³ÉÛáõÙÇÝ», ï³ñáÕáõÃÛáõÝÁ 1,2É. ß»ñ»÷Ç  ïñ³Ù³·ÇÍÁ  180ÙÙ, ËáñáõÃÛáõÝÁ 80ÙÙ, Ù»ï³ÕÇ Ñ³ëïáõÃÛáõÝÁ 4ÙÙ, µéÝ³ÏÁ ÷³ÛïÛ³, µéÝ³ÏÇ »ñÏ³ñáõÃÛáõÝÁ 1000ÙÙ, ³ÉÛáõÙÇÝ» åáãÇ »ñÏ³ñáõÃÛáõÝÁ 130ÙÙ, ³Ùñ³óáõÙÁ ÷³ÛïÛ³ µéÝ³ÏÇÝ 2 Ï»ïáí:  ö³Ã»Ã³íáñáõÙÁ ÷³Ã»Ã³íáñÙ³Ý Ñ³Ù³ñ Ý³Ë³ï»ëí³Í Ïáßï ÃÕÃáí: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15750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15750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ind w:right="-108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Մաղ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ձեռքի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ալյուրի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մաղման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 50-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տրամագծով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N 43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ցանցով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մետաքսե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գործված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քից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lastRenderedPageBreak/>
              <w:t xml:space="preserve">4403-91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N 014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մետաղալարե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ցանցով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6613-86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ind w:right="-108"/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lastRenderedPageBreak/>
              <w:t>Մաղ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ձեռքի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ալյուրի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մաղման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 50-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տրամագծով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N 43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ցանցով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մետաքսե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գործված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softHyphen/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քից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lastRenderedPageBreak/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4403-91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N 014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մետաղալարե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ցանցով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6613-86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հանրային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կազմակերպման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13125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13125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Խոզանակ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,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Հատակը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մաքրելու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փայտե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կոթով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երկարությունը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խոզանակի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մասը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30-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երկարությամբ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Խոզանակ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,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Հատակը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մաքրելու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փայտե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կոթով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երկարությունը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150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խոզանակի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մասը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30-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մինչև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երկարությամբ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սննդի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սկուտեղներ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Սկուտեղ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ուղղանկյունաձև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(35x40)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10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/1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ind w:right="-136"/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Սկուտեղ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ուղղանկյունաձև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ալյումինե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(35x40)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10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հոգու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/1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գդալներ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պատառաքաղներ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Երկմատնանի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պատառաքաղ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Երկմատնանի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պատառաքաղ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գդալներ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պատառաքաղներ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Գդալ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թեյի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Գդալ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թեյի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պողպատից՝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գդալներ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6080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6080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Գդալ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ճաշի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Գդալ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ճաշի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, 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գդալներ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33180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33180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Ճաշ բաժանող գդալ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 չ/պ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սննդի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բաժանման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0,2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Ճաշ բաժանող գդալ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 չ/պ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Արտադրատեսակ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սննդի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բաժանման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0,2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տարողության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պատառաքաղներ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6080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6080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Պատառաքաղ,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Պատառաքաղ,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Արտադրատեսակ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28973-91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դույլ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ցինկապատ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15960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15960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sz w:val="12"/>
                <w:szCs w:val="12"/>
              </w:rPr>
              <w:t>Դույլ շիկացինկապատ պողպատից 0.35-055 մմ պողպատի անվանական հաստությամբ, 12լ տարողությամբ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ԳՕՍՏ 20558-82: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sz w:val="12"/>
                <w:szCs w:val="12"/>
              </w:rPr>
              <w:t>Դույլ շիկացինկապատ պողպատից 0.35-055 մմ պողպատի անվանական հաստությամբ, 12լ տարողությամբ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ԳՕՍՏ 20558-82: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դույլ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ցինկապատ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Arial"/>
                <w:sz w:val="12"/>
                <w:szCs w:val="12"/>
              </w:rPr>
              <w:t>Լվացքի թաս նրբաթերթ շիկացինկապատ պողպատից 0.35-055 մմ պողպատի անվանական հաստությամբ, 10լ տարողությամբ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ԳՕՍՏ 20558-82: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Arial"/>
                <w:sz w:val="12"/>
                <w:szCs w:val="12"/>
              </w:rPr>
              <w:t>Լվացքի թաս նրբաթերթ շիկացինկապատ պողպատից 0.35-055 մմ պողպատի անվանական հաստությամբ, 10լ տարողությամբ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ԳՕՍՏ 20558-82: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աղբարկղ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107100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107100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Բաք պլաստմասսայե սննդի մնացորդների համար 30-40լ տարողությամբ, կափարիչով: ՀՍՏ 124-2007: Անվտանգությունը մակնշումը և փաթեթավորումը` ըստ ՀՀ կառավարության 2005թ-ի մայիսի 25-ի N 679-Ն որոշմամաբ հաստատված սննդամթերքի հետ շփվող, պոլիմերային և դրանց հիմքով պլաստմասսայե արտադրանքների տեխնիկական կանոնակարգի: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Բաք պլաստմասսայե սննդի մնացորդների համար 30-40լ տարողությամբ, կափարիչով: ՀՍՏ 124-2007: Անվտանգությունը մակնշումը և փաթեթավորումը` ըստ ՀՀ կառավարության 2005թ-ի մայիսի 25-ի N 679-Ն որոշմամաբ հաստատված սննդամթերքի հետ շփվող, պոլիմերային և դրանց հիմքով պլաստմասսայե արտադրանքների տեխնիկական կանոնակարգի: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դանակներ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5775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5775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cs="Sylfae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բանջարեղեն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cs="Sylfae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միս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բանջարեղեն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սննդամթերք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սեղանի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դանակներ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 /սեղանի/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, 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 xml:space="preserve">  /սեղանի/</w:t>
            </w:r>
            <w:r w:rsidRPr="006721DF">
              <w:rPr>
                <w:rFonts w:ascii="Sylfaen" w:hAnsi="Sylfaen" w:cs="Sylfaen"/>
                <w:sz w:val="12"/>
                <w:szCs w:val="12"/>
              </w:rPr>
              <w:t xml:space="preserve"> , 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br/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խոհանոցային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դանակներ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Ñ³í³ù³Íáõ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26880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26880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խոհարարական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եռյակ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շիկացված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չսևեռված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սայրերով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lastRenderedPageBreak/>
              <w:t>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lastRenderedPageBreak/>
              <w:t>Դանակ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խոհարարական</w:t>
            </w: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եռյակ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շիկացված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չսևեռված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lastRenderedPageBreak/>
              <w:t>սայրերով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,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ունիվերսալ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դանակներ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7875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7875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>,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շիկացված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Դանակ</w:t>
            </w:r>
            <w:r w:rsidRPr="006721DF">
              <w:rPr>
                <w:rFonts w:ascii="Sylfaen" w:hAnsi="Sylfaen" w:cs="Arial Armenian"/>
                <w:b/>
                <w:sz w:val="12"/>
                <w:szCs w:val="12"/>
              </w:rPr>
              <w:t>,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Հաց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կտրատելու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աուստենիտային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չժանգոտվող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պողպատից</w:t>
            </w:r>
            <w:r w:rsidRPr="006721DF">
              <w:rPr>
                <w:rFonts w:ascii="Sylfaen" w:hAnsi="Sylfae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շիկացված</w:t>
            </w:r>
            <w:r w:rsidRPr="006721DF">
              <w:rPr>
                <w:rFonts w:ascii="Sylfaen" w:hAnsi="Sylfaen" w:cs="Arial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սևեռված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սայրերով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 xml:space="preserve"> 28973-9</w:t>
            </w:r>
            <w:r w:rsidRPr="006721DF">
              <w:rPr>
                <w:rFonts w:ascii="Sylfaen" w:hAnsi="Sylfaen" w:cs="Arial"/>
                <w:sz w:val="12"/>
                <w:szCs w:val="12"/>
              </w:rPr>
              <w:t>1</w:t>
            </w: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թղթե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անձեռոցիկ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երկշերտ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Անձեռոցիկ սեղանի` երկշերտ, տարբեր չափերի, թղթի 1 մ2 մակերեսի զանգվածը՝ 20 գ, խոնավությունը՝ 7,0 %, 100 հատանոց տուփերով,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Անձեռոցիկ սեղանի` երկշերտ, տարբեր չափերի, թղթի 1 մ2 մակերեսի զանգվածը՝ 20 գ, խոնավությունը՝ 7,0 %, 100 հատանոց տուփերով,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օճառ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ձեռքի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օճառ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ձեռքի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լվացքի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ձեռքով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լվանալու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ÏÇÉá·ñ³Ù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ֆոսֆորաթթվական աղերի զանգվածային մասը ոչ ավելի 22 %,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ֆոսֆորաթթվական աղերի զանգվածային մասը ոչ ավելի 22 %,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լվացքի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ձեռքով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լվանալու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ÏÇÉá·ñ³Ù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466800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466800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ֆոսֆորաթթվական աղերի զանգվածային մասը ոչ ավելի 22 %,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80 %։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Սպիտակ, բաց դեղնավուն կամ գունավորած հատիկավոր փոշի: Փոշու զանգվածային մասը ոչ ավել 5 %, pH-ը` 7,5-11,5,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ֆոսֆորաթթվական աղերի զանգվածային մասը ոչ ավելի 22 %,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ունակությունը (քիմիական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լվացքի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փոշի</w:t>
            </w:r>
            <w:r w:rsidRPr="00D44697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ÏÇÉá·ñ³Ù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Բաղադրությունը` մինչև 5 % պոլիկարբօքսիլներ պարունակող կատրիոնային արտաքին ակտիվ (ԱԱՆ)նյութերից, 5-15 % թթվածին պարունակող սպիտակեցնող նյութերից, 15-30 %  անիոնային ԱԱՆ,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ֆոսֆատներ, էնզիմներ,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օպտիկական սպիտակեցնող նյութերից: Հոտը` ըստ կիրառված հոտավորիչի: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Բաղադրությունը` մինչև 5 % պոլիկարբօքսիլներ պարունակող կատրիոնային արտաքին ակտիվ (ԱԱՆ)նյութերից, 5-15 % թթվածին պարունակող սպիտակեցնող նյութերից, 15-30 %  անիոնային ԱԱՆ, </w:t>
            </w:r>
            <w:r w:rsidRPr="006721DF">
              <w:rPr>
                <w:rFonts w:ascii="Courier New" w:hAnsi="Courier New" w:cs="Courier New"/>
                <w:color w:val="000000"/>
                <w:sz w:val="12"/>
                <w:szCs w:val="12"/>
              </w:rPr>
              <w:t>‎</w:t>
            </w:r>
            <w:r w:rsidRPr="006721DF">
              <w:rPr>
                <w:rFonts w:ascii="GHEA Grapalat" w:hAnsi="GHEA Grapalat" w:cs="GHEA Grapalat"/>
                <w:color w:val="000000"/>
                <w:sz w:val="12"/>
                <w:szCs w:val="12"/>
              </w:rPr>
              <w:t>ֆոսֆատներ, էնզիմներ,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օպտիկական սպիտակեցնող նյութերից: Հոտը` ըստ կիրառված հոտավորիչի: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օճառ</w:t>
            </w:r>
            <w:r w:rsidRPr="00D44697">
              <w:rPr>
                <w:rFonts w:ascii="GHEA Grapalat" w:hAnsi="GHEA Grapalat" w:cs="Arial Armenian"/>
                <w:sz w:val="14"/>
                <w:szCs w:val="14"/>
              </w:rPr>
              <w:t>,</w:t>
            </w:r>
            <w:r w:rsidRPr="00D44697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D44697">
              <w:rPr>
                <w:rFonts w:ascii="GHEA Grapalat" w:hAnsi="GHEA Grapalat" w:cs="Sylfaen"/>
                <w:sz w:val="14"/>
                <w:szCs w:val="14"/>
              </w:rPr>
              <w:t>տնտեսական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Որակական թիվը (ճարպաթթուների զանգվածը  վերահաշվարկված 100 գ կտորի անվանական զանգվածի համար)` ոչ պակաս 78 գ, սոդայանյութերի զանգվածային մասը (վերահաշվարկված ըստ Na2O)` 0,2-ից ոչ ավելի, օճառից անջատված ճարպաթթուների պնդեցման ջերմաստիճանը (տիտրը)` 36-41 0C, նատրիումի քլորիդի զանգվածային մասը` 0,4 %-ից ոչ ավելի, փրփուրի նախնական ծավալը` 350 սմ3-ից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br/>
              <w:t>ոչ պակաս, անվտանգությունը` Սան Պին 1.2.681-97: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Որակական թիվը (ճարպաթթուների զանգվածը  վերահաշվարկված 100 գ կտորի անվանական զանգվածի համար)` ոչ պակաս 78 գ, սոդայանյութերի զանգվածային մասը (վերահաշվարկված ըստ Na2O)` 0,2-ից ոչ ավելի, օճառից անջատված ճարպաթթուների պնդեցման ջերմաստիճանը (տիտրը)` 36-41 0C, նատրիումի քլորիդի զանգվածային մասը` 0,4 %-ից ոչ ավելի, փրփուրի նախնական ծավալը` 350 սմ3-ից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br/>
              <w:t>ոչ պակաս, անվտանգությունը` Սան Պին 1.2.681-97: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D44697">
              <w:rPr>
                <w:rFonts w:ascii="GHEA Grapalat" w:hAnsi="GHEA Grapalat" w:cs="Sylfaen"/>
                <w:sz w:val="14"/>
                <w:szCs w:val="14"/>
              </w:rPr>
              <w:t>քսուք, կոշիկի փայլեցման համար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ÏÇÉá·ñ³Ù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160000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Սև գույնի, բաղադրությունը՝ պարաֆին, մեղրամոմ` տեխնիկական, սկիպիդար, նավթամթերք, ներկանյութ: Չափածրարված է: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Սև գույնի, բաղադրությունը՝ պարաֆին, մեղրամոմ` տեխնիկական, սկիպիդար, նավթամթերք, ներկանյութ: Չափածրարված է:</w:t>
            </w:r>
          </w:p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Ó»éÝáóÝ»ñ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բանվորական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ձեռնոցներ /զույգ/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կտորից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բանվորական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ձեռնոցներ /զույգ/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կտորից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åáÉÇ¿ÃÇÉ»Ý³ÛÇÝ å³ñÏ, ëÝÝ¹³ÛÇÝ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1055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1055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42200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42200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Աղբի պոլիէթիլենային տոպրակներ` սև կամ գունավոր, աղբը հավաքելու 60 և ավելի լիտրի  համար,: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Աղբի պոլիէթիլենային տոպրակներ` սև կամ գունավոր, աղբը հավաքելու 60 և ավելի լիտրի  համար,: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åáÉÇ¿ÃÇÉ»Ý³ÛÇÝ å³ñÏ, ëÝÝ¹³ÛÇÝ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Sylfaen" w:hAnsi="Sylfae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9000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9000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Աղբի պոլիէթիլենային տոպրակներ` սև կամ գունավոր, աղբը հավաքելու, փաթեթավորված 30 հատով, 30 և ավել լիտրի  համար,: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Աղբի պոլիէթիլենային տոպրակներ` սև կամ գունավոր, աղբը հավաքելու, փաթեթավորված 30 հատով, 30 և ավել լիտրի  համար,: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¿É»Ïïñ³Ï³Ý ïíÇãÝ»ñ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660000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660000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Ցերեկային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լույսի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լուսատուի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միկրոսխեմա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Ցերեկային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լույսի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լուսատուի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միկրոսխեմա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³Ýç³ïÇã-½³ïÇã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t xml:space="preserve">Էլ անջատիչ ներքին </w:t>
            </w:r>
            <w:r w:rsidRPr="006721DF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լարանցման համար: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Հոսանքի եռաբևեռ, անջատիչ` 1-տեղանոց, 1 port RJ11 բնիկով, մեկուսիչը` կերամիկական, մեկուսիչի էլեկտրական դիմադրությունը` R 1000 MՕм, աշխատանքային ջերմաստիճանը` -300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C-ից մինչև +800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C: Անվտանգությունը` ըստ ՀՀ կառավարության 2005 թ. փետրվարի 3-ի N 150-Ն որոշմամբ հաստատվ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ած ցածր լարման էլեկտրասարքավորումներին ներկայացվող պահանջների տեխնիկական կանոնակարգի: Մակել կամ համարժեք: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lastRenderedPageBreak/>
              <w:t xml:space="preserve">Էլ անջատիչ ներքին </w:t>
            </w:r>
            <w:r w:rsidRPr="006721DF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լարանցման համար: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Հոսանքի եռաբևեռ, անջատիչ` 1-տեղանոց, 1 port RJ11 բնիկով, մեկուսիչը` կերամիկական, մեկուսիչի էլեկտրական դիմադրությունը` R 1000 MՕм, աշխատանքային ջերմաստիճանը` -300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C-ից մինչև +800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C: Անվտանգությունը` ըստ ՀՀ կառավարության 2005 թ. փետրվարի 3-ի N 150-Ն որոշմամբ հաստատվ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ած ցածր լարման էլեկտրասարքավորումներին ներկայացվող պահանջների տեխնիկական կանոնակարգի: Մակել կամ համարժեք: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³Ýç³ïÇã-½³ïÇã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Էլեկտրական</w:t>
            </w:r>
            <w:r w:rsidRPr="006721D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անջատիչ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լարանցման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6,3/10, 10/16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250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7396,0-89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7396,1-89, ³Ýíï³Ý·áõÃÛáõÝÁ` Áëï ÐÐ Ï³é³í³ñáõÃÛ³Ý 2005Ã. ÷»ïñí³ñÇ 3-Ç §ò³Íñ É³ñÙ³Ý ¿É»Ïïñ³ë³ñù³íáñáõÙÝ»ñÇÝ Ý»ñÏ³Û³óíáÕ å³Ñ³ÝçÝ»ñÇ ï»ËÝÇÏ³Ï³Ý Ï³ÝáÝ³Ï³ñ·Ç¦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12,2,007,0-75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Մակել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Էլեկտրական</w:t>
            </w:r>
            <w:r w:rsidRPr="006721D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անջատիչ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լարանցման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6,3/10, 10/16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250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7396,0-89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7396,1-89, ³Ýíï³Ý·áõÃÛáõÝÁ` Áëï ÐÐ Ï³é³í³ñáõÃÛ³Ý 2005Ã. ÷»ïñí³ñÇ 3-Ç §ò³Íñ É³ñÙ³Ý ¿É»Ïïñ³ë³ñù³íáñáõÙÝ»ñÇÝ Ý»ñÏ³Û³óíáÕ å³Ñ³ÝçÝ»ñÇ ï»ËÝÇÏ³Ï³Ý Ï³ÝáÝ³Ï³ñ·Ç¦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12,2,007,0-75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Մակել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É³Ùå»ñÇ ÏáÃ³éÝ»ñ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.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կոթառ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կերամիկական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E 2</w:t>
            </w:r>
            <w:r w:rsidRPr="006721DF">
              <w:rPr>
                <w:rFonts w:ascii="Arial Armenian" w:hAnsi="Arial Armenian"/>
                <w:sz w:val="12"/>
                <w:szCs w:val="12"/>
              </w:rPr>
              <w:t>7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.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կոթառ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կերամիկական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E 2</w:t>
            </w:r>
            <w:r w:rsidRPr="006721DF">
              <w:rPr>
                <w:rFonts w:ascii="Arial Armenian" w:hAnsi="Arial Armenian"/>
                <w:sz w:val="12"/>
                <w:szCs w:val="12"/>
              </w:rPr>
              <w:t>7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Éáõë³ñÓ³ÏÇ Ù³ë»ñ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լուսավորության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լամպերի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ԻԶՈՒ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250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լուսավորության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լամպերի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ԻԶՈՒ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250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áõÕÕáñ¹í³Í ÉáõÛëáí Éáõë³ñÓ³Ï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առաստաղի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,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sz w:val="12"/>
                <w:szCs w:val="12"/>
              </w:rPr>
              <w:t xml:space="preserve">սնկաձև </w:t>
            </w:r>
            <w:r w:rsidRPr="006721DF">
              <w:rPr>
                <w:rFonts w:ascii="Arial Armenian" w:hAnsi="Arial Armenian"/>
                <w:sz w:val="12"/>
                <w:szCs w:val="12"/>
              </w:rPr>
              <w:t>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առաստաղի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,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sz w:val="12"/>
                <w:szCs w:val="12"/>
              </w:rPr>
              <w:t xml:space="preserve">սնկաձև </w:t>
            </w:r>
            <w:r w:rsidRPr="006721DF">
              <w:rPr>
                <w:rFonts w:ascii="Arial Armenian" w:hAnsi="Arial Armenian"/>
                <w:sz w:val="12"/>
                <w:szCs w:val="12"/>
              </w:rPr>
              <w:t>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áõÕÕáñ¹í³Í ÉáõÛëáí Éáõë³ñÓ³Ï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291000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291000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100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առաստաղի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,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sz w:val="12"/>
                <w:szCs w:val="12"/>
              </w:rPr>
              <w:t>սնկաձև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էլ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100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առաստաղի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,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sz w:val="12"/>
                <w:szCs w:val="12"/>
              </w:rPr>
              <w:t>սնկաձև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áõÕÕáñ¹í³Í ÉáõÛëáí Éáõë³ñÓ³Ï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Խողովակաձև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լյումինեսցենտային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երկարությամբ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ուղիղ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օղակաձև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Ւ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ձև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G-13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տիպի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լամպակոթով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հզորությամբ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50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Հց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հաճախականության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6825-91: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`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3-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թիվ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150-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որոծմամբ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էլեկտրասարքավորումներին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Ռ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ՄԷԿ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61195-99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Խողովակաձև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լյումինեսցենտային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երկարությամբ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ուղիղ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օղակաձև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Ւ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ձև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G-13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տիպի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լամպակոթով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60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անվանական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հզորությամբ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50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Հց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հաճախականության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6825-91: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`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ՀՀ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2005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3-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թիվ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150-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որոծմամբ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էլեկտրասարքավորումներին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Ռ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ՄԷԿ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61195-99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Ֆիլիպս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" 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¿É»Ïïñ³Ï³Ý É³Ùå, 60W, 80W, 100W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Էլեկտրական լամպ (220-230) Վ լարման, 50 Հց հաճախականության, 100 Վտ հզորությամբ, թափանցիկ, տանձաձև, կոթառը E 27/27 տիպի։ Անվտանգությունը՝ ըստ ՀՀ կառավարության 2005թ. փետրվարի 3-ի N 150-Ն որոշմամբ հաստատված: Ցածր լարման էլեկտրասարքավորումներին ներկայացվող պահանջների տեխնիկական կանոնակարգի: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«Լիսմա»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Էլեկտրական լամպ (220-230) Վ լարման, 50 Հց հաճախականության, 100 Վտ հզորությամբ, թափանցիկ, տանձաձև, կոթառը E 27/27 տիպի։ Անվտանգությունը՝ ըստ ՀՀ կառավարության 2005թ. փետրվարի 3-ի N 150-Ն որոշմամբ հաստատված: Ցածր լարման էլեկտրասարքավորումներին ներկայացվող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պահանջների տեխնիկական կանոնակարգի: «Լիսմա»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ïÝï»ëáÕ É³Ùå»ñ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Տնտեսող 25  Վտ անվանական հզորությամբ  լամպ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` ուղիղ, օղակաձև կամ U-ձև G-13 տիպի լամպակոթով, , 50 Հց հաճախականության, համապատասխան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Տնտեսող 25  Վտ անվանական հզորությամբ  լամպ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` ուղիղ, օղակաձև կամ U-ձև G-13 տիպի լամպակոթով, , 50 Հց հաճախականության, համապատասխան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ïÝï»ëáÕ É³Ùå»ñ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Արտաքին լուսավորության էլ. Լամպ 250 Վտ հզորությամբ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: «Մազդա» կամ համարժեք, դեղին լուսավորության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: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Արտաքին լուսավորության էլ. Լամպ 250 Վտ հզորությամբ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: «Մազդա» կամ համարժեք, դեղին լուսավորության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: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ïÝï»ëáÕ É³Ùå»ñ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Արտաքին լուսավորության էլ. Լամպ 400 Վտ հզորությամբ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: «Մազդա» կամ համարժեք, սպիտակ լուսավորության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: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Արտաքին լուսավորության էլ. Լամպ 400 Վտ հզորությամբ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: «Մազդա» կամ համարժեք, սպիտակ լուսավորության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: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722F6A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ïÝï»ëáÕ É³Ùå»ñ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Տնտեսող 40  Վտ անվանական հզորությամբ  լամպ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` ուղիղ, օղակաձև կամ U-ձև G-13 տիպի լամպակոթով, , 50 Հց հաճախականության, համապատասխան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Տնտեսող 40  Վտ անվանական հզորությամբ  լամպ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` ուղիղ, օղակաձև կամ U-ձև G-13 տիպի լամպակոթով, , 50 Հց հաճախականության, համապատասխան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ó»ñ»Ï³ÛÇÝ É³Ùå 60ëÙ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60 սմ երկարությամբ լուսատու լամպերով,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Խողովակաձև լյումինեսցենտային լամպ` ուղիղ, օղակաձև կամ U-ձև, G-13 տիպի լամպակոթով, 20, 25 և 40 Վտ անվանական հզորությամբ, 50 Հց հաճախականությամբ ։  Անվտանգությունը` ըստ  ՀՀ կառավարության 2005թ. փետրվարի 3-ի  N 150-Ն որոշմամբ հաստատված ՙՑածր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լարման  էլեկտրասարքավորումներին ներկայացվող պահանջների տեխնիկական կանոնակարգի՚: «Տինկո»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lastRenderedPageBreak/>
              <w:t>60 սմ երկարությամբ լուսատու լամպերով,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Խողովակաձև լյումինեսցենտային լամպ` ուղիղ, օղակաձև կամ U-ձև, G-13 տիպի լամպակոթով, 20, 25 և 40 Վտ անվանական հզորությամբ, 50 Հց հաճախականությամբ ։  Անվտանգությունը` ըստ 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ՀՀ կառավարության 2005թ. փետրվարի 3-ի  N 150-Ն որոշմամբ հաստատված ՙՑածր լարման  էլեկտրասարքավորումներին ներկայացվող պահանջների տեխնիկական կանոնակարգի՚: «Տինկո»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ó»ñ»Ï³ÛÇÝ É³Ùå 120ëÙ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120 սմ երկարությամբ լուսատու լամպերով,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Խողովակաձև լյումինեսցենտային լամպ` ուղիղ, օղակաձև կամ U-ձև, G-13 տիպի լամպակոթով, 20, 25 և 40 Վտ անվանական հզորությամբ, 50 Հց հաճախականությամբ ։  Անվտանգությունը` ըստ  ՀՀ կառավարության 2005թ. փետրվարի 3-ի  N 150-Ն որոշմամբ հաստատված ՙՑածր լարման  էլեկտրասարքավորումներին ներկայացվող պահանջների տեխնիկական կանոնակարգի՚:«Տինկո»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120 սմ երկարությամբ լուսատու լամպերով,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Խողովակաձև լյումինեսցենտային լամպ` ուղիղ, օղակաձև կամ U-ձև, G-13 տիպի լամպակոթով, 20, 25 և 40 Վտ անվանական հզորությամբ, 50 Հց հաճախականությամբ ։  Անվտանգությունը` ըստ  ՀՀ կառավարության 2005թ. փետրվարի 3-ի  N 150-Ն որոշմամբ հաստատված ՙՑածր լարման  էլեկտրասարքավորումներին ներկայացվող պահանջների տեխնիկական կանոնակարգի՚:«Տինկո»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É³Ùå»ñÇ ëï³ñï»ñÝ»ñ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Ստարտյոր</w:t>
            </w:r>
            <w:r w:rsidRPr="006721D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2-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Տ10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ն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ախատեսված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ցերեկային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լուսատուների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Ստարտյոր</w:t>
            </w:r>
            <w:r w:rsidRPr="006721D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2- </w:t>
            </w: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Տ10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Arial Armenian"/>
                <w:sz w:val="12"/>
                <w:szCs w:val="12"/>
              </w:rPr>
              <w:t>ն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ախատեսված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ցերեկային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լուսատուների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É³Ùå»ñÇ ¹ñáë»ÉÝ»ñ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լուսավորության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250 վտ դրոսել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« Մազդա» կամ 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Արտաքին</w:t>
            </w:r>
            <w:r w:rsidRPr="006721DF">
              <w:rPr>
                <w:rFonts w:ascii="Arial Armenian" w:hAnsi="Arial Armenian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b/>
                <w:color w:val="000000"/>
                <w:sz w:val="12"/>
                <w:szCs w:val="12"/>
              </w:rPr>
              <w:t>լուսավորության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250 վտ դրոսել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« Մազդա» կամ համարժեք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É³Ùå»ñÇ ¹ñáë»ÉÝ»ñ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Ցերեկային լուսատուների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դրոսել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Ցերեկային լուսատուների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դրոսել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40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Ù»ÏáõëÇã Å³å³í»Ý, ûÕ³Ï³Ó¨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Հոսանքի մեկուսացման համար տարբեր երկարության և լայնության գլանափաթեթներով պոլիմերային ժապավեն, կապույտ կամ սև գույնի: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Հոսանքի մեկուսացման համար տարբեր երկարության և լայնության գլանափաթեթներով պոլիմերային ժապավեն, կապույտ կամ սև գույնի: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¿É»Ïïñ³Ï³Ý ³å³ÑáíÇã, ÙÇ³ý³½, 40²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115500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115500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Հալուն ապահովիչ` 40 Ա անվանական հոսանքով, լարումը` 220 Վ: Նախատեսված է գերբեռնման և կարճ միացումների ժամանակ ուժային գծերի պաշտպանության համար։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կանոնակարգի:«Լեգրան»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Հալուն ապահովիչ` 40 Ա անվանական հոսանքով, լարումը` 220 Վ: Նախատեսված է գերբեռնման և կարճ միացումների ժամանակ ուժային գծերի պաշտպանության համար։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կանոնակարգի:«Լեգրան»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¿É»Ïïñ³Ï³Ý ³å³ÑáíÇã, »é³ý³½, 63²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Եռաֆազ հալուն ապահովիչ` 63 Ա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անվանական հոսանքով, լարումը` 380 Վ: Նախատեսված է գերբեռնման և կարճ միացումների ժամանակ ուժային գծերի պաշտպանության համար: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կանոնակարգի: Լեգրան»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Եռաֆազ հալուն ապահովիչ` 63 Ա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անվանական հոսանքով, լարումը` 380 Վ: Նախատեսված է գերբեռնման և կարճ միացումների ժամանակ ուժային գծերի պաշտպանության համար: Անվտանգությունը` ըստ ՀՀ կառավարության 2005 թ. փետրվարի 3-ի N 150-Ն որոշմամբ հաստատված ցածր լարման էլեկտրասարքավորումներին ներկայացվող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պահանջների տեխնիկական կանոնակարգի: Լեգրան»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¿É»Ïïñ³Ï³Ý ³å³ÑáíÇã, »é³ý³½, 100²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Եռաֆազ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հալուն ապահովիչ` 100 Ա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անվանական հոսանքով, լարումը` 380 Վ, ըստ ԳՕՍՏ 17242-86 կամ համարժեք (ՊՆ- 2), նախատեսված է գերբեռնման և կարճ միացումների ժամանակ ուժային գծերի պաշտպանության համար: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կանոնակարգի: Ռուսական արտադրության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Եռաֆազ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հալուն ապահովիչ` 100 Ա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անվանական հոսանքով, լարումը` 380 Վ, ըստ ԳՕՍՏ 17242-86 կամ համարժեք (ՊՆ- 2), նախատեսված է գերբեռնման և կարճ միացումների ժամանակ ուժային գծերի պաշտպանության համար: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կանոնակարգի: Ռուսական արտադրության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í³ñ¹³Ï, »ñÏµ¨»é³ÝÇ, ³ñï³ùÇÝ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t>Էլ Վարդակ արտաքին լարանցման համար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պլաստմասսայե UL-94V, 1 port RJ11 բնիկով, 1 տեղանոց, մեկուսիչի էլեկտրական դիմադրությունը` R 1000 MOм, աշխատանքային ջերմաստիճանը` մինուս 30 °C-ից մինչև  +80 °C, սպիտակ կամ կաթնագույն: Անվտանգությունը`  ըստ ՀՀ կառավարության 2005 թ. փետրվարի 3-ի N 150-Ն որոշմամբ հաստատված «Ցածր լարման էլեկտրասարքավորումներին ներկայացվող պահանջների տեխնիկական կանոնակարգի»: 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t>Էլ Վարդակ արտաքին լարանցման համար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պլաստմասսայե UL-94V, 1 port RJ11 բնիկով, 1 տեղանոց, մեկուսիչի էլեկտրական դիմադրությունը` R 1000 MOм, աշխատանքային ջերմաստիճանը` մինուս 30 °C-ից մինչև  +80 °C, սպիտակ կամ կաթնագույն: Անվտանգությունը`  ըստ ՀՀ կառավարության 2005 թ. փետրվարի 3-ի N 150-Ն որոշմամբ հաստատված «Ցածր լարման էլեկտրասարքավորումներին ներկայացվող պահանջների տեխնիկական կանոնակարգի»: 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Ñáë³ÝùÇ »é³µ¨»é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t>Էլ Վարդակ ներքին մոնտաժման  համար երկբևեռանի,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1 կամ 2-տեղանոց, պլաստմասսայե 1 port RJ11 բնիկով, մեկուսիչը` կերամիկական, մեկուսիչի էլեկտրական դիմադրությունը` R 1000 MՕм, աշխատանքային ջերմաստիճանը` -300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C-ից մինչև +800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C: Անվտանգությունը` ըստ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ՀՀ կառավարության 2005 թ. փետրվարի 3-ի N 150-Ն որոշմամբ հաստատված ցածր լարման էլեկտրասարքավորումներին ներկայացվող պահանջների տեխնիկական կանոնակարգի: 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sz w:val="12"/>
                <w:szCs w:val="12"/>
              </w:rPr>
              <w:t>Էլ Վարդակ ներքին մոնտաժման  համար երկբևեռանի,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1 կամ 2-տեղանոց, պլաստմասսայե 1 port RJ11 բնիկով, մեկուսիչը` կերամիկական, մեկուսիչի էլեկտրական դիմադրությունը` R 1000 MՕм, աշխատանքային ջերմաստիճանը` -300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C-ից մինչև +800</w:t>
            </w:r>
            <w:r w:rsidRPr="006721D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6721DF">
              <w:rPr>
                <w:rFonts w:ascii="GHEA Grapalat" w:hAnsi="GHEA Grapalat" w:cs="GHEA Grapalat"/>
                <w:sz w:val="12"/>
                <w:szCs w:val="12"/>
              </w:rPr>
              <w:t>C: Անվտանգությունը` ըստ</w:t>
            </w:r>
            <w:r w:rsidRPr="006721DF">
              <w:rPr>
                <w:rFonts w:ascii="GHEA Grapalat" w:hAnsi="GHEA Grapalat"/>
                <w:sz w:val="12"/>
                <w:szCs w:val="12"/>
              </w:rPr>
              <w:t xml:space="preserve"> ՀՀ կառավարության 2005 թ. փետրվարի 3-ի N 150-Ն որոշմամբ հաստատված ցածր լարման էլեկտրասարքավորումներին ներկայացվող պահանջների տեխնիկական կանոնակարգի: 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¿É»Ïïñ³Ï³Ý »ñÏ³ñ³óÙ³Ý É³ñ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Երկարացման լար,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միացնող մանրակներով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 /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երկարիչներ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3 հատ մանրակներով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3մ երկարությամբ։ Անվտանգությունն`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  <w:r w:rsidRPr="006721DF">
              <w:rPr>
                <w:rFonts w:ascii="GHEA Grapalat" w:hAnsi="GHEA Grapalat"/>
                <w:sz w:val="12"/>
                <w:szCs w:val="12"/>
              </w:rPr>
              <w:t>«Մակել»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lastRenderedPageBreak/>
              <w:t xml:space="preserve">Երկարացման լար,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միացնող մանրակներով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 /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երկարիչներ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3 հատ մանրակներով</w:t>
            </w: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3մ երկարությամբ։ Անվտանգությունն` ըստ ՀՀ կառավարության 2005թ. փետրվարի 3-ի N 150-Ն որոշմամբ հաստատված “Ցածր լարման էլեկտրասարքավորումներին ներկայացվող պահանջների տեխնիկական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կանոնակարգի”:</w:t>
            </w:r>
            <w:r w:rsidRPr="006721DF">
              <w:rPr>
                <w:rFonts w:ascii="GHEA Grapalat" w:hAnsi="GHEA Grapalat"/>
                <w:sz w:val="12"/>
                <w:szCs w:val="12"/>
              </w:rPr>
              <w:t>«Մակել» 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lastRenderedPageBreak/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Ëñáó ëáíáñ³Ï³Ý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Էլեկտրական խրոց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6,3/10 Ա, 250 Վ, անվտանգությունը` ըստ ՀՀ կառավարության 2005թ. փետրվարի 3-ի N 150-Ն որոշմամբ հաստատված "Ցածր լարման էլեկտրասարքավորումներին ներկայացվող պահանջների տեխնիկական կանոնակարգի":</w:t>
            </w:r>
            <w:r w:rsidRPr="006721DF">
              <w:rPr>
                <w:rFonts w:ascii="GHEA Grapalat" w:hAnsi="GHEA Grapalat"/>
                <w:sz w:val="12"/>
                <w:szCs w:val="12"/>
              </w:rPr>
              <w:t>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Էլեկտրական խրոց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6,3/10 Ա, 250 Վ, անվտանգությունը` ըստ ՀՀ կառավարության 2005թ. փետրվարի 3-ի N 150-Ն որոշմամբ հաստատված "Ցածր լարման էլեկտրասարքավորումներին ներկայացվող պահանջների տեխնիկական կանոնակարգի":</w:t>
            </w:r>
            <w:r w:rsidRPr="006721DF">
              <w:rPr>
                <w:rFonts w:ascii="GHEA Grapalat" w:hAnsi="GHEA Grapalat"/>
                <w:sz w:val="12"/>
                <w:szCs w:val="12"/>
              </w:rPr>
              <w:t>«Մակել»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Ýëï³ï»Õ»ñÇ Ù³ë»ñ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>³ßË³ï³Ýù³ÛÇÝ µ³½Ï³ÃáéÇ Ù»ÕÙÇ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չ, 80-120սմ բարձրությամբ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>³ßË³ï³Ýù³ÛÇÝ µ³½Ï³ÃáéÇ Ù»ÕÙÇ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չ, 80-120սմ բարձրությամբ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Ýëï³ï»Õ»ñÇ Ù³ë»ñ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Աշխ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.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բազկաթոռի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անիվներ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Աշխ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.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բազկաթոռի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անիվներ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¹áõÛÉ åÉ³ëïÙ³ë»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Պլաստմասե, 10 լ տարողության,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Պլաստմասե, 10 լ տարողության,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Ù³ùñáÕ ÏïáñÝ»ñ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Sylfaen" w:hAnsi="Sylfaen" w:cs="Arial"/>
                <w:sz w:val="14"/>
                <w:szCs w:val="14"/>
              </w:rPr>
            </w:pPr>
            <w:r w:rsidRPr="00DC509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b/>
                <w:color w:val="000000"/>
                <w:sz w:val="12"/>
                <w:szCs w:val="12"/>
              </w:rPr>
              <w:t>öáßÇÝ Ù³ùñáÕ ·áñÍí³ÍùÝ»ñ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/çÝçáó/, 30*30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չափով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/>
                <w:b/>
                <w:color w:val="000000"/>
                <w:sz w:val="12"/>
                <w:szCs w:val="12"/>
              </w:rPr>
              <w:t>öáßÇÝ Ù³ùñáÕ ·áñÍí³ÍùÝ»ñ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/çÝçáó/, 30*30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չափով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¿É»Ïïñ³ç»ñÙ³ÛÇÝ ï»ËÝÇÏ³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Տեն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1.2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կռած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վիճակում «ARISTON»կամ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b/>
                <w:sz w:val="12"/>
                <w:szCs w:val="12"/>
              </w:rPr>
              <w:t>Տեն</w:t>
            </w:r>
            <w:r w:rsidRPr="006721DF">
              <w:rPr>
                <w:rFonts w:ascii="Arial Armenian" w:hAnsi="Arial Armenian" w:cs="Arial Armenian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1.2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կվտ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կռած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վիճակում «ARISTON»կամ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ëåáõÝ·, ³Ù³Ý Éí³Ý³Éáõ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Սպունգ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սանիտարահիգիենիկ նշանակության, սինթետիկ, Ուղանկյունաձև 15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*20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չափով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, հաստությունը 3սմ-ից ոչ պակաս, մի կողմից երեսապատված արհեստական կտորով: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Սպունգ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սանիտարահիգիենիկ նշանակության, սինթետիկ, Ուղանկյունաձև 15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*20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չափով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, հաստությունը 3սմ-ից ոչ պակաս, մի կողմից երեսապատված արհեստական կտորով: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Ñ³ï³Ï Ù³ùñ»Éáõ ÓáÕ, åÉ³ëïÙ³ë», ÷³ÛïÛ³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70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1,5-2 մ երկարության, փայտյա, հղկված լաքապատված։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1,5-2 մ երկարության, փայտյա, հղկված լաքապատված։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CD7495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³í»É, ëáíáñ³Ï³Ý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Սենյակի հատակը մաքրելու համար, բնական, տեղական արտադրության, քաշը չոր վիճակում (400-500)գրամ, երկարությունը (85-90)սմ, ավլող մասի լայնքը (35-40)սմ: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Սենյակի հատակը մաքրելու համար, բնական, տեղական արտադրության, քաշը չոր վիճակում (400-500)գրամ, երկարությունը (85-90)սմ, ավլող մասի լայնքը (35-40)սմ: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·á·³ÃÇ³Ï, ³ÕµÁ Ñ³í³ù»Éáõ Ñ³Ù³ñ, Ñ³ë³ñ³Ï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 w:cs="Arial"/>
                <w:sz w:val="12"/>
                <w:szCs w:val="12"/>
              </w:rPr>
              <w:t>·á·³ÃÇ³Ï, ³ÕµÁ Ñ³í³ù»Éáõ Ñ³Ù³ñ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ձողով իր խոզանակով 1մ բռնակի բարձրությամբ: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 w:cs="Arial"/>
                <w:sz w:val="12"/>
                <w:szCs w:val="12"/>
              </w:rPr>
              <w:t>·á·³ÃÇ³Ï, ³ÕµÁ Ñ³í³ù»Éáõ Ñ³Ù³ñ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ձողով իր խոզանակով 1մ բռնակի բարձրությամբ: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÷³Ï³ÝÝ»ñÇ ß³ñÅ³ÏÝ»ñ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ջրի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միջուկ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ջրի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միջուկ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տարբեր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չափերի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ÉÇÝáÉ»áõÙ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ùÙ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Ջերմադիմացկուն, 3-4 մմ հաստության, 2մ լայնքով, տեսակը և որակը նախապես համաձայնեցնելով պատվիրատուի հետ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Ջերմադիմացկուն, 3-4 մմ հաստության, 2մ լայնքով, տեսակը և որակը նախապես համաձայնեցնելով պատվիրատուի հետ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ËáÕáí³ÏÝ»ñ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Ճկվող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խողովակ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մետաղե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120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Ճկվող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խողովակ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մետաղե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120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çñÇ Íáñ³Ï, ÷³Ï³Ý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ñÇ Íáñ³Ï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>, ÷³Ï³Ý 1/ 2</w:t>
            </w:r>
            <w:r w:rsidRPr="006721DF">
              <w:rPr>
                <w:rFonts w:ascii="Sylfaen" w:hAnsi="Sylfaen" w:cs="Arial"/>
                <w:sz w:val="12"/>
                <w:szCs w:val="12"/>
              </w:rPr>
              <w:t>դույմ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չափի «Արկո» կամ համարժեք 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lastRenderedPageBreak/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ñÇ Íáñ³Ï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>, ÷³Ï³Ý 1/ 2</w:t>
            </w:r>
            <w:r w:rsidRPr="006721DF">
              <w:rPr>
                <w:rFonts w:ascii="Sylfaen" w:hAnsi="Sylfaen" w:cs="Arial"/>
                <w:sz w:val="12"/>
                <w:szCs w:val="12"/>
              </w:rPr>
              <w:t>դույմ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չափի «Արկո» կամ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համարժեք 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lastRenderedPageBreak/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çñÇ Íáñ³Ï, ÷³Ï³Ý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ñÇ Íáñ³Ï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կերամիկական լվացարանների համար, Տարբեր տիպերի 35, 28 ՄՊա, անվանական ճնշման, աշխատանքային գոտու 443(170), 373 (100) բարձրացված և 213 (-60) K (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O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c) ցարծացված աշխատանքային ջերմաստիճանով, 15-80մմ տրամագծով«Վենուս»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ñÇ Íáñ³Ï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կերամիկական լվացարանների համար, Տարբեր տիպերի 35, 28 ՄՊա, անվանական ճնշման, աշխատանքային գոտու 443(170), 373 (100) բարձրացված և 213 (-60) K (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O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c) ցարծացված աշխատանքային ջերմաստիճանով, 15-80մմ տրամագծով«Վենուս»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çñÇ Íáñ³Ï, ÷³Ï³Ý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 xml:space="preserve">ñÇ Íáñ³Ï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պատի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,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Տարբեր տիպերի 35, 28 ՄՊա, անվանական ճնշման, աշխատանքային գոտու 443(170), 373 (100) բարձրացված և 213 (-60) K (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O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c) ցարծացված աշխատանքային ջերմաստիճանով, 15-80մմ տրամագծով«Վենուս»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Ջ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 xml:space="preserve">ñÇ Íáñ³Ï </w:t>
            </w:r>
            <w:r w:rsidRPr="006721DF">
              <w:rPr>
                <w:rFonts w:ascii="Sylfaen" w:hAnsi="Sylfaen" w:cs="Arial"/>
                <w:b/>
                <w:sz w:val="12"/>
                <w:szCs w:val="12"/>
              </w:rPr>
              <w:t>պատի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 xml:space="preserve"> 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, 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Տարբեր տիպերի 35, 28 ՄՊա, անվանական ճնշման, աշխատանքային գոտու 443(170), 373 (100) բարձրացված և 213 (-60) K (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  <w:vertAlign w:val="superscript"/>
              </w:rPr>
              <w:t>O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>c) ցարծացված աշխատանքային ջերմաստիճանով, 15-80մմ տրամագծով«Վենուս»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çñÇ Íáñ³Ï, 2 ÷³Ï³Ýáí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Ջրախառնիչ ծորակ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փական կերամիկական լվացարանների համար: 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721DF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Ջրախառնիչ ծորակ</w:t>
            </w:r>
            <w:r w:rsidRPr="006721D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փական կերամիկական լվացարանների համար: «Վենուս» կամ համարժեք: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ë³ÝÑ³Ý·áõÛóÇ Í³ÍÏ»ñ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Զուգարանակոնքի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կափարիչներ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Զուգարանակոնքի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կափարիչներ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ë³ÝÑ³Ý·áõÛóÇ µ³ù»ñ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Ñ³í³ù³Íáõ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Զուգարանակոնքի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բաքի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մեխանիզմ, տարբեր տիպերի: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Զուգարանակոնքի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բաքի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 Armenian"/>
                <w:color w:val="000000"/>
                <w:sz w:val="12"/>
                <w:szCs w:val="12"/>
              </w:rPr>
              <w:t>մեխանիզմ, տարբեր տիպերի: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¹é³Ý ÷³Ï³ÝÝ»ñ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 xml:space="preserve">ԵՎրո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բռնակներ/զույգ/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 xml:space="preserve">ԵՎրո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բռնակներ/զույգ/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¹é³Ý ÷³Ï³ÝÝ»ñ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Սարք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`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փակումը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մեղմելու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շվեյցար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K-70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"King"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Սարք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>`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փակումը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մեղմելու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շվեյցար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K-70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"King"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¹é³Ý ÷³Ï³ÝÝ»ñ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փական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կախովի, միջին և մեծ չափսերի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փական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կախովի, միջին և մեծ չափսերի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ÏáÕå»ùÝ»ñÇ Ù³ë»ñ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միջուկ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/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</w:t>
            </w:r>
            <w:r w:rsidRPr="006721DF">
              <w:rPr>
                <w:rFonts w:ascii="Arial Armenian" w:hAnsi="Arial Armenian"/>
                <w:sz w:val="12"/>
                <w:szCs w:val="12"/>
              </w:rPr>
              <w:t>/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6721DF">
              <w:rPr>
                <w:rFonts w:ascii="Sylfaen" w:hAnsi="Sylfaen" w:cs="Sylfaen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միջուկ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/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երկար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10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սմ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և</w:t>
            </w:r>
            <w:r w:rsidRPr="006721DF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sz w:val="12"/>
                <w:szCs w:val="12"/>
              </w:rPr>
              <w:t>ավել</w:t>
            </w:r>
            <w:r w:rsidRPr="006721DF">
              <w:rPr>
                <w:rFonts w:ascii="Arial Armenian" w:hAnsi="Arial Armenian"/>
                <w:sz w:val="12"/>
                <w:szCs w:val="12"/>
              </w:rPr>
              <w:t>/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 xml:space="preserve"> ÷³Ï³ÝÝ»ñÇ Ù³ë»ñ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ԱՌՋԵ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փականի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բռնակ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ԱՌՋԵ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կամ համարժեք</w:t>
            </w:r>
          </w:p>
          <w:p w:rsidR="006721DF" w:rsidRPr="006721DF" w:rsidRDefault="006721DF" w:rsidP="004261F3">
            <w:pPr>
              <w:jc w:val="both"/>
              <w:rPr>
                <w:rFonts w:ascii="Arial Armenian" w:hAnsi="Arial Armenian" w:cs="Arial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Sylfaen" w:hAnsi="Sylfaen" w:cs="Arial"/>
                <w:sz w:val="14"/>
                <w:szCs w:val="14"/>
              </w:rPr>
            </w:pPr>
            <w:r w:rsidRPr="00D44697">
              <w:rPr>
                <w:rFonts w:ascii="Sylfaen" w:hAnsi="Sylfaen" w:cs="Arial"/>
                <w:sz w:val="14"/>
                <w:szCs w:val="14"/>
              </w:rPr>
              <w:t>Դռան փական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փականը 20սմ-ից ոչ պակաս բարձրության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 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ԱՌՋԵ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կամ համարժեք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Դռան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ներդիր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փականը 20սմ-ից ոչ պակաս բարձրության</w:t>
            </w:r>
            <w:r w:rsidRPr="006721D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 /</w:t>
            </w: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ԱՌՋԵ</w:t>
            </w:r>
            <w:r w:rsidRPr="006721D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/ </w:t>
            </w: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կամ համարժեք</w:t>
            </w:r>
          </w:p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½áõ·³ñ³Ý³ÏáÝùÇ Ëá½³Ý³Ï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Զ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áõ·³ñ³Ý³ÏáÝùÇ Ëá½³Ý³Ï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իր տակդիրով և խոզանակով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Arial"/>
                <w:b/>
                <w:sz w:val="12"/>
                <w:szCs w:val="12"/>
              </w:rPr>
              <w:t>Զ</w:t>
            </w:r>
            <w:r w:rsidRPr="006721DF">
              <w:rPr>
                <w:rFonts w:ascii="Arial Armenian" w:hAnsi="Arial Armenian" w:cs="Arial"/>
                <w:b/>
                <w:sz w:val="12"/>
                <w:szCs w:val="12"/>
              </w:rPr>
              <w:t>áõ·³ñ³Ý³ÏáÝùÇ Ëá½³Ý³Ï</w:t>
            </w: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 </w:t>
            </w:r>
            <w:r w:rsidRPr="006721DF">
              <w:rPr>
                <w:rFonts w:ascii="Sylfaen" w:hAnsi="Sylfaen" w:cs="Arial"/>
                <w:sz w:val="12"/>
                <w:szCs w:val="12"/>
              </w:rPr>
              <w:t>իր տակդիրով և խոզանակով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Éí³ó³ñ³Ý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Sylfaen" w:hAnsi="Sylfae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</w:t>
            </w:r>
            <w:r w:rsidRPr="00DC5090">
              <w:rPr>
                <w:rFonts w:ascii="Sylfaen" w:hAnsi="Sylfaen" w:cs="Arial"/>
                <w:sz w:val="14"/>
                <w:szCs w:val="14"/>
              </w:rPr>
              <w:t>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Լվացարանի սիֆոն տարբեր տիպերի: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 w:cs="Sylfaen"/>
                <w:color w:val="000000"/>
                <w:sz w:val="12"/>
                <w:szCs w:val="12"/>
              </w:rPr>
              <w:t>Լվացարանի սիֆոն տարբեր տիպերի: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44697">
              <w:rPr>
                <w:rFonts w:ascii="Arial Armenian" w:hAnsi="Arial Armenian" w:cs="Arial"/>
                <w:sz w:val="14"/>
                <w:szCs w:val="14"/>
              </w:rPr>
              <w:t>½áõ·³ñ³Ý³ÏáÝù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60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½áõ·³ñ³Ý³ÏáÝùÇ </w:t>
            </w:r>
            <w:r w:rsidRPr="006721DF">
              <w:rPr>
                <w:rFonts w:ascii="Sylfaen" w:hAnsi="Sylfaen" w:cs="Arial"/>
                <w:sz w:val="12"/>
                <w:szCs w:val="12"/>
              </w:rPr>
              <w:t>բաքի մեխանիզմի պարագաներ (ռետինե տափողակ, ջրի կարգավորիչ և այլն  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1DF" w:rsidRPr="006721DF" w:rsidRDefault="006721DF" w:rsidP="004261F3">
            <w:pPr>
              <w:jc w:val="both"/>
              <w:rPr>
                <w:rFonts w:ascii="Sylfaen" w:hAnsi="Sylfaen" w:cs="Sylfaen"/>
                <w:color w:val="000000"/>
                <w:sz w:val="12"/>
                <w:szCs w:val="12"/>
              </w:rPr>
            </w:pPr>
            <w:r w:rsidRPr="006721DF">
              <w:rPr>
                <w:rFonts w:ascii="Arial Armenian" w:hAnsi="Arial Armenian" w:cs="Arial"/>
                <w:sz w:val="12"/>
                <w:szCs w:val="12"/>
              </w:rPr>
              <w:t xml:space="preserve">½áõ·³ñ³Ý³ÏáÝùÇ </w:t>
            </w:r>
            <w:r w:rsidRPr="006721DF">
              <w:rPr>
                <w:rFonts w:ascii="Sylfaen" w:hAnsi="Sylfaen" w:cs="Arial"/>
                <w:sz w:val="12"/>
                <w:szCs w:val="12"/>
              </w:rPr>
              <w:t>բաքի մեխանիզմի պարագաներ (ռետինե տափողակ, ջրի կարգավորիչ և այլն  )</w:t>
            </w:r>
          </w:p>
        </w:tc>
      </w:tr>
      <w:tr w:rsidR="006721DF" w:rsidRPr="00670118" w:rsidTr="006721D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670118" w:rsidRDefault="006721DF" w:rsidP="009C4A1F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44697" w:rsidRDefault="006721DF" w:rsidP="009C4A1F">
            <w:pPr>
              <w:rPr>
                <w:rFonts w:ascii="Sylfaen" w:hAnsi="Sylfaen" w:cs="Arial"/>
                <w:sz w:val="14"/>
                <w:szCs w:val="14"/>
              </w:rPr>
            </w:pPr>
            <w:r w:rsidRPr="00D44697">
              <w:rPr>
                <w:rFonts w:ascii="Sylfaen" w:hAnsi="Sylfaen" w:cs="Arial"/>
                <w:sz w:val="14"/>
                <w:szCs w:val="14"/>
              </w:rPr>
              <w:t>Դռան փական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1DF" w:rsidRPr="00DC5090" w:rsidRDefault="006721DF" w:rsidP="005C2231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DC5090" w:rsidRDefault="006721DF" w:rsidP="005C2231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DC5090">
              <w:rPr>
                <w:rFonts w:ascii="Arial Armenian" w:hAnsi="Arial Armenian" w:cs="Arial"/>
                <w:sz w:val="14"/>
                <w:szCs w:val="14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260000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1DF" w:rsidRPr="005C2231" w:rsidRDefault="006721DF" w:rsidP="005C22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C2231">
              <w:rPr>
                <w:rFonts w:ascii="Calibri" w:hAnsi="Calibri" w:cs="Calibri"/>
                <w:color w:val="000000"/>
                <w:sz w:val="16"/>
                <w:szCs w:val="16"/>
              </w:rPr>
              <w:t>260000</w:t>
            </w:r>
          </w:p>
        </w:tc>
        <w:tc>
          <w:tcPr>
            <w:tcW w:w="20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21DF" w:rsidRPr="006721DF" w:rsidRDefault="006721DF" w:rsidP="004261F3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ԵՎրո դռան փական բռնակով և միջուկով/կոմպլեկտ/: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21DF" w:rsidRPr="006721DF" w:rsidRDefault="006721DF" w:rsidP="004261F3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6721DF">
              <w:rPr>
                <w:rFonts w:ascii="Sylfaen" w:hAnsi="Sylfaen"/>
                <w:color w:val="000000"/>
                <w:sz w:val="12"/>
                <w:szCs w:val="12"/>
              </w:rPr>
              <w:t>ԵՎրո դռան փական բռնակով և միջուկով/կոմպլեկտ/:</w:t>
            </w:r>
          </w:p>
        </w:tc>
      </w:tr>
      <w:tr w:rsidR="005C2231" w:rsidRPr="00670118" w:rsidTr="009C4A1F">
        <w:trPr>
          <w:trHeight w:val="169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C2231" w:rsidRPr="00722F6A" w:rsidTr="009C4A1F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5C2231" w:rsidRPr="00722F6A" w:rsidTr="009C4A1F">
        <w:trPr>
          <w:trHeight w:val="88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C2231" w:rsidRPr="00722F6A" w:rsidTr="009C4A1F"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5C2231" w:rsidRPr="00722F6A" w:rsidTr="009C4A1F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C2231" w:rsidRPr="00722F6A" w:rsidTr="009C4A1F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C2231" w:rsidRPr="00722F6A" w:rsidTr="009C4A1F">
        <w:trPr>
          <w:trHeight w:val="97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C2231" w:rsidRPr="00722F6A" w:rsidTr="009C4A1F">
        <w:trPr>
          <w:trHeight w:val="155"/>
        </w:trPr>
        <w:tc>
          <w:tcPr>
            <w:tcW w:w="7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1051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722F6A"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 w:rsidR="001051DB"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  <w:r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722F6A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722F6A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5C2231" w:rsidRPr="00722F6A" w:rsidTr="009C4A1F">
        <w:trPr>
          <w:trHeight w:val="164"/>
        </w:trPr>
        <w:tc>
          <w:tcPr>
            <w:tcW w:w="6162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722F6A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5C2231" w:rsidRPr="00722F6A" w:rsidTr="009C4A1F">
        <w:trPr>
          <w:trHeight w:val="47"/>
        </w:trPr>
        <w:tc>
          <w:tcPr>
            <w:tcW w:w="6162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5C2231" w:rsidRPr="00722F6A" w:rsidTr="009C4A1F">
        <w:trPr>
          <w:trHeight w:val="47"/>
        </w:trPr>
        <w:tc>
          <w:tcPr>
            <w:tcW w:w="6162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5C2231" w:rsidRPr="00722F6A" w:rsidTr="009C4A1F">
        <w:trPr>
          <w:trHeight w:val="169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C2231" w:rsidRPr="00722F6A" w:rsidTr="009C4A1F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5C2231" w:rsidRPr="00722F6A" w:rsidRDefault="005C2231" w:rsidP="00943D4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N 1 </w:t>
            </w:r>
            <w:r w:rsidR="00943D4C" w:rsidRPr="00943D4C">
              <w:rPr>
                <w:rFonts w:cs="Sylfaen"/>
                <w:b/>
                <w:sz w:val="14"/>
                <w:szCs w:val="14"/>
              </w:rPr>
              <w:t xml:space="preserve">¨ </w:t>
            </w:r>
            <w:r w:rsidR="00943D4C"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N </w:t>
            </w:r>
            <w:r w:rsidR="00943D4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43D4C"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Հավելված</w:t>
            </w:r>
            <w:r w:rsidR="00943D4C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ում /կցվում </w:t>
            </w:r>
            <w:r w:rsidR="00943D4C"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/ </w:t>
            </w:r>
          </w:p>
        </w:tc>
      </w:tr>
      <w:tr w:rsidR="005C2231" w:rsidRPr="00722F6A" w:rsidTr="009C4A1F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5C2231" w:rsidRPr="00722F6A" w:rsidTr="009C4A1F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C2231" w:rsidRPr="00722F6A" w:rsidTr="009C4A1F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5C2231" w:rsidRPr="00722F6A" w:rsidTr="009C4A1F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231" w:rsidRPr="00722F6A" w:rsidTr="009C4A1F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Եթե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5C2231" w:rsidRPr="00722F6A" w:rsidTr="009C4A1F">
        <w:trPr>
          <w:trHeight w:val="169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231" w:rsidRPr="00F35787" w:rsidRDefault="005C2231" w:rsidP="009C4A1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F35787">
              <w:rPr>
                <w:rFonts w:ascii="Sylfaen" w:hAnsi="Sylfaen" w:cs="Sylfaen"/>
                <w:b/>
                <w:sz w:val="16"/>
                <w:szCs w:val="16"/>
              </w:rPr>
              <w:t xml:space="preserve">Բանակցություններ վարվել են </w:t>
            </w:r>
            <w:r w:rsidRPr="00F35787">
              <w:rPr>
                <w:rFonts w:cs="Sylfaen"/>
                <w:b/>
                <w:sz w:val="16"/>
                <w:szCs w:val="16"/>
                <w:lang w:val="es-ES"/>
              </w:rPr>
              <w:t xml:space="preserve">NN </w:t>
            </w:r>
            <w:r w:rsidRPr="00F35787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 </w:t>
            </w:r>
            <w:r w:rsidR="001051DB" w:rsidRPr="00F35787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>5, 26, 34, 40, 43, 51, 52, 53, 54, 56, 62, 92, 93, 101, 105, 110, 111, 114 ¨ 118</w:t>
            </w:r>
            <w:r w:rsidRPr="00F35787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 </w:t>
            </w:r>
            <w:r w:rsidRPr="00F35787">
              <w:rPr>
                <w:b/>
                <w:sz w:val="16"/>
                <w:szCs w:val="16"/>
                <w:lang w:val="es-ES"/>
              </w:rPr>
              <w:t>ã³÷³µ³ÅÇÝÝ»ñÇ Ù³ë»ñáí</w:t>
            </w:r>
            <w:r w:rsidR="004261F3" w:rsidRPr="00F35787">
              <w:rPr>
                <w:rFonts w:ascii="Times New Roman" w:hAnsi="Times New Roman"/>
                <w:b/>
                <w:sz w:val="16"/>
                <w:szCs w:val="16"/>
                <w:lang w:val="es-ES"/>
              </w:rPr>
              <w:t xml:space="preserve">` </w:t>
            </w:r>
            <w:r w:rsidR="004261F3" w:rsidRPr="00F35787">
              <w:rPr>
                <w:rFonts w:cs="Sylfaen"/>
                <w:b/>
                <w:sz w:val="16"/>
                <w:szCs w:val="16"/>
                <w:lang w:val="es-ES"/>
              </w:rPr>
              <w:t>2015 Ãí³Ï³ÝÇ å»ï³Ï³Ý µÛáõç»áí Ý³Ë³ï»ëí³Í ýÇÝ³Ýë³Ï³Ý Ñ³ïÏ³óáõÙÝ»ñÇ ã³÷Á ·»ñ³½³Ýó»Éáõ å³ï×³éáí</w:t>
            </w:r>
            <w:r w:rsidR="00F35787" w:rsidRPr="00F35787">
              <w:rPr>
                <w:rFonts w:cs="Sylfaen"/>
                <w:b/>
                <w:sz w:val="16"/>
                <w:szCs w:val="16"/>
                <w:lang w:val="es-ES"/>
              </w:rPr>
              <w:t xml:space="preserve"> (</w:t>
            </w:r>
            <w:r w:rsidR="00F35787" w:rsidRPr="00F35787">
              <w:rPr>
                <w:rFonts w:ascii="GHEA Grapalat" w:hAnsi="GHEA Grapalat" w:cs="Sylfaen"/>
                <w:b/>
                <w:sz w:val="16"/>
                <w:szCs w:val="16"/>
              </w:rPr>
              <w:t>N 2 Հավելված</w:t>
            </w:r>
            <w:r w:rsidR="00F35787" w:rsidRPr="00F35787">
              <w:rPr>
                <w:rFonts w:cs="Sylfaen"/>
                <w:b/>
                <w:sz w:val="16"/>
                <w:szCs w:val="16"/>
                <w:lang w:val="es-ES"/>
              </w:rPr>
              <w:t>)</w:t>
            </w:r>
            <w:r w:rsidRPr="00F35787">
              <w:rPr>
                <w:b/>
                <w:sz w:val="16"/>
                <w:szCs w:val="16"/>
                <w:lang w:val="es-ES"/>
              </w:rPr>
              <w:t>:</w:t>
            </w:r>
          </w:p>
        </w:tc>
      </w:tr>
      <w:tr w:rsidR="005C2231" w:rsidRPr="00722F6A" w:rsidTr="009C4A1F">
        <w:trPr>
          <w:trHeight w:val="232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C2231" w:rsidRPr="00722F6A" w:rsidTr="009C4A1F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5C2231" w:rsidRPr="00722F6A" w:rsidTr="009C4A1F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5C2231" w:rsidRPr="00722F6A" w:rsidTr="009C4A1F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1051DB" w:rsidRDefault="001051DB" w:rsidP="001051DB">
            <w:pPr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  <w:t>74,</w:t>
            </w:r>
            <w:r w:rsidRPr="001051DB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79</w:t>
            </w:r>
            <w:r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  <w:t>,</w:t>
            </w:r>
            <w:r w:rsidRPr="001051DB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80</w:t>
            </w:r>
            <w:r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  <w:r w:rsidRPr="001051DB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¨</w:t>
            </w:r>
            <w:r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  <w:t xml:space="preserve"> 91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1051DB" w:rsidRDefault="001051DB" w:rsidP="009C4A1F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1051DB">
              <w:rPr>
                <w:rFonts w:ascii="Sylfaen" w:hAnsi="Sylfaen" w:cs="Sylfaen"/>
                <w:b/>
                <w:color w:val="FF0000"/>
                <w:sz w:val="16"/>
                <w:szCs w:val="16"/>
                <w:lang w:val="es-ES"/>
              </w:rPr>
              <w:t>Էրոդավ</w:t>
            </w:r>
            <w:r w:rsidRPr="001051DB">
              <w:rPr>
                <w:rFonts w:cs="Times Armenian"/>
                <w:b/>
                <w:color w:val="FF0000"/>
                <w:sz w:val="16"/>
                <w:szCs w:val="16"/>
                <w:lang w:val="es-ES"/>
              </w:rPr>
              <w:t xml:space="preserve"> </w:t>
            </w:r>
            <w:r w:rsidRPr="001051DB">
              <w:rPr>
                <w:rFonts w:ascii="Sylfaen" w:hAnsi="Sylfaen" w:cs="Sylfaen"/>
                <w:b/>
                <w:color w:val="FF0000"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5C2231" w:rsidRPr="00722F6A" w:rsidTr="009C4A1F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1051DB" w:rsidRDefault="001051DB" w:rsidP="009C4A1F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ru-RU"/>
              </w:rPr>
            </w:pP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  <w:t xml:space="preserve">31 </w:t>
            </w: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ru-RU"/>
              </w:rPr>
              <w:t>և 40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1051DB" w:rsidRDefault="001051DB" w:rsidP="009C4A1F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Մեծ</w:t>
            </w:r>
            <w:r w:rsidRPr="001051D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Ծիածան</w:t>
            </w:r>
            <w:r w:rsidRPr="001051D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1051D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231" w:rsidRPr="007F1865" w:rsidRDefault="005C2231" w:rsidP="009C4A1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186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5C2231" w:rsidRPr="00722F6A" w:rsidTr="009C4A1F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5C2231" w:rsidRPr="00722F6A" w:rsidTr="009C4A1F">
        <w:trPr>
          <w:trHeight w:val="205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5C2231" w:rsidRPr="00722F6A" w:rsidTr="009C4A1F">
        <w:trPr>
          <w:trHeight w:val="178"/>
        </w:trPr>
        <w:tc>
          <w:tcPr>
            <w:tcW w:w="536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961B8" w:rsidRDefault="00793D5F" w:rsidP="009C4A1F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08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.0</w:t>
            </w:r>
            <w:r w:rsidR="005C2231">
              <w:rPr>
                <w:b/>
                <w:sz w:val="14"/>
                <w:szCs w:val="14"/>
                <w:lang w:val="es-ES"/>
              </w:rPr>
              <w:t>4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5C2231" w:rsidRPr="004261F3" w:rsidTr="009C4A1F">
        <w:trPr>
          <w:trHeight w:val="178"/>
        </w:trPr>
        <w:tc>
          <w:tcPr>
            <w:tcW w:w="536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4A387E" w:rsidRDefault="005C2231" w:rsidP="009C4A1F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 w:rsidRPr="004A387E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5C2231" w:rsidRPr="00722F6A" w:rsidTr="009C4A1F">
        <w:trPr>
          <w:trHeight w:val="223"/>
        </w:trPr>
        <w:tc>
          <w:tcPr>
            <w:tcW w:w="536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10</w:t>
            </w:r>
            <w:r w:rsidRPr="00722F6A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722F6A">
              <w:rPr>
                <w:b/>
                <w:sz w:val="14"/>
                <w:szCs w:val="14"/>
                <w:lang w:val="es-ES"/>
              </w:rPr>
              <w:t>.2015Ã.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961B8" w:rsidRDefault="005C2231" w:rsidP="00793D5F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highlight w:val="red"/>
              </w:rPr>
            </w:pPr>
            <w:r w:rsidRPr="00722F6A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="00793D5F">
              <w:rPr>
                <w:rFonts w:ascii="Sylfaen" w:hAnsi="Sylfaen"/>
                <w:b/>
                <w:sz w:val="14"/>
                <w:szCs w:val="14"/>
                <w:lang w:val="ru-RU"/>
              </w:rPr>
              <w:t>6</w:t>
            </w:r>
            <w:r w:rsidRPr="00722F6A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722F6A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722F6A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722F6A"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</w:tr>
      <w:tr w:rsidR="005C2231" w:rsidRPr="00722F6A" w:rsidTr="009C4A1F">
        <w:trPr>
          <w:trHeight w:val="178"/>
        </w:trPr>
        <w:tc>
          <w:tcPr>
            <w:tcW w:w="536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793D5F" w:rsidP="009C4A1F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Ý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961B8" w:rsidRDefault="00793D5F" w:rsidP="009C4A1F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18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.0</w:t>
            </w:r>
            <w:r w:rsidR="005C2231">
              <w:rPr>
                <w:b/>
                <w:sz w:val="14"/>
                <w:szCs w:val="14"/>
                <w:lang w:val="es-ES"/>
              </w:rPr>
              <w:t>4</w:t>
            </w:r>
            <w:r w:rsidR="005C2231" w:rsidRPr="00722F6A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5C2231" w:rsidRPr="00722F6A" w:rsidTr="009C4A1F">
        <w:trPr>
          <w:trHeight w:val="178"/>
        </w:trPr>
        <w:tc>
          <w:tcPr>
            <w:tcW w:w="536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961B8" w:rsidRDefault="005C2231" w:rsidP="00793D5F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2</w:t>
            </w:r>
            <w:r w:rsidR="00793D5F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722F6A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722F6A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5C2231" w:rsidRPr="00722F6A" w:rsidTr="009C4A1F">
        <w:trPr>
          <w:trHeight w:val="178"/>
        </w:trPr>
        <w:tc>
          <w:tcPr>
            <w:tcW w:w="536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22F6A" w:rsidRDefault="005C2231" w:rsidP="009C4A1F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231" w:rsidRPr="007961B8" w:rsidRDefault="005C2231" w:rsidP="00793D5F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2</w:t>
            </w:r>
            <w:r w:rsidR="00793D5F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722F6A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722F6A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5C2231" w:rsidRPr="00722F6A" w:rsidTr="009C4A1F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C2231" w:rsidRPr="00722F6A" w:rsidTr="009C4A1F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C2231" w:rsidRPr="00722F6A" w:rsidTr="009C4A1F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5C2231" w:rsidRPr="00722F6A" w:rsidTr="009C4A1F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3"/>
                <w:szCs w:val="13"/>
              </w:rPr>
            </w:pPr>
            <w:r w:rsidRPr="00F510E1">
              <w:rPr>
                <w:rFonts w:cs="Arial Armenian"/>
                <w:color w:val="000000"/>
                <w:sz w:val="13"/>
                <w:szCs w:val="13"/>
                <w:lang w:val="es-ES"/>
              </w:rPr>
              <w:t xml:space="preserve">2, 4, 7, 11, 29, 35, 41, 44, 46, 47, 48, 50, 56, 58, 60, 61, 62, 65, 76, 82, 83, 91, 94, 99, 100, 101, 111, 115, </w:t>
            </w:r>
            <w:r w:rsidRPr="00F510E1">
              <w:rPr>
                <w:rFonts w:cs="Arial Armenian"/>
                <w:color w:val="000000"/>
                <w:sz w:val="13"/>
                <w:szCs w:val="13"/>
                <w:lang w:val="es-ES"/>
              </w:rPr>
              <w:lastRenderedPageBreak/>
              <w:t>116 ¨ 119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lastRenderedPageBreak/>
              <w:t>ՄԱԿՐՈ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ՖՈՒԴ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4819A5" w:rsidRDefault="005C2231" w:rsidP="00547955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7440D">
              <w:rPr>
                <w:b/>
                <w:sz w:val="14"/>
                <w:szCs w:val="14"/>
              </w:rPr>
              <w:t>²äÒ´-11/</w:t>
            </w:r>
            <w:r w:rsidR="0017440D" w:rsidRPr="0017440D">
              <w:rPr>
                <w:b/>
                <w:sz w:val="14"/>
                <w:szCs w:val="14"/>
                <w:lang w:val="ru-RU"/>
              </w:rPr>
              <w:t>163</w:t>
            </w:r>
            <w:r w:rsidRPr="004819A5">
              <w:rPr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B61D40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61D40">
              <w:rPr>
                <w:b/>
                <w:sz w:val="14"/>
                <w:szCs w:val="14"/>
                <w:lang w:val="es-ES"/>
              </w:rPr>
              <w:t>2</w:t>
            </w:r>
            <w:r w:rsidR="0017440D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B61D40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B61D40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B61D40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61D4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B61D40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3916720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B61D40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3916720</w:t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F1865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87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Ռեալ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Բուսինեսս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54795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 w:rsidR="0017440D">
              <w:rPr>
                <w:rFonts w:ascii="Sylfaen" w:hAnsi="Sylfaen"/>
                <w:b/>
                <w:sz w:val="14"/>
                <w:szCs w:val="14"/>
                <w:lang w:val="ru-RU"/>
              </w:rPr>
              <w:t>59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  <w:lang w:val="es-ES"/>
              </w:rPr>
              <w:t>2</w:t>
            </w:r>
            <w:r w:rsidR="0017440D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332E75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06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51000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51000</w:t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3"/>
                <w:szCs w:val="13"/>
              </w:rPr>
            </w:pPr>
            <w:r w:rsidRPr="00F510E1">
              <w:rPr>
                <w:rFonts w:cs="Arial Armenian"/>
                <w:color w:val="000000"/>
                <w:sz w:val="13"/>
                <w:szCs w:val="13"/>
                <w:lang w:val="es-ES"/>
              </w:rPr>
              <w:t>8, 28, 30, 36, 37, 43, 49, 55, 63, 71, 75, 77, 78, 79, 80, 84, 96, 97, 102, 103, 107, 108, 109, 112  ¨ 113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Էքսպրես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Շին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 w:rsidR="0017440D">
              <w:rPr>
                <w:rFonts w:ascii="Sylfaen" w:hAnsi="Sylfaen"/>
                <w:b/>
                <w:sz w:val="14"/>
                <w:szCs w:val="14"/>
                <w:lang w:val="ru-RU"/>
              </w:rPr>
              <w:t>58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  <w:lang w:val="es-ES"/>
              </w:rPr>
              <w:t>2</w:t>
            </w:r>
            <w:r w:rsidR="0017440D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332E75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2394588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2394588</w:t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510E1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32 ¨ 33 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Գարդմեն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 w:rsidR="0017440D">
              <w:rPr>
                <w:rFonts w:ascii="Sylfaen" w:hAnsi="Sylfaen"/>
                <w:b/>
                <w:sz w:val="14"/>
                <w:szCs w:val="14"/>
                <w:lang w:val="ru-RU"/>
              </w:rPr>
              <w:t>64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793D5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  <w:lang w:val="es-ES"/>
              </w:rPr>
              <w:t>2</w:t>
            </w:r>
            <w:r w:rsidR="00793D5F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332E75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17440D" w:rsidP="001744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="005C2231"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06</w:t>
            </w:r>
            <w:r w:rsidR="005C2231" w:rsidRPr="00332E75">
              <w:rPr>
                <w:rFonts w:ascii="Sylfaen" w:hAnsi="Sylfaen" w:cs="Sylfaen"/>
                <w:b/>
                <w:sz w:val="14"/>
                <w:szCs w:val="14"/>
              </w:rPr>
              <w:t>.2015թ.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371600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371600</w:t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3"/>
                <w:szCs w:val="13"/>
              </w:rPr>
            </w:pPr>
            <w:r w:rsidRPr="00F510E1">
              <w:rPr>
                <w:rFonts w:cs="Arial Armenian"/>
                <w:color w:val="000000"/>
                <w:sz w:val="13"/>
                <w:szCs w:val="13"/>
                <w:lang w:val="es-ES"/>
              </w:rPr>
              <w:t>66, 67, 68, 70, 85, 86, 88 ¨ 89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Էրոդավ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 w:rsidR="0017440D">
              <w:rPr>
                <w:rFonts w:ascii="Sylfaen" w:hAnsi="Sylfaen"/>
                <w:b/>
                <w:sz w:val="14"/>
                <w:szCs w:val="14"/>
                <w:lang w:val="ru-RU"/>
              </w:rPr>
              <w:t>56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  <w:lang w:val="es-ES"/>
              </w:rPr>
              <w:t>2</w:t>
            </w:r>
            <w:r w:rsidR="0017440D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332E75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857070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857070</w:t>
            </w:r>
          </w:p>
        </w:tc>
      </w:tr>
      <w:tr w:rsidR="005C2231" w:rsidRPr="00722F6A" w:rsidTr="009C4A1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510E1">
              <w:rPr>
                <w:rFonts w:ascii="Sylfaen" w:hAnsi="Sylfaen" w:cs="Sylfaen"/>
                <w:b/>
                <w:sz w:val="12"/>
                <w:szCs w:val="12"/>
              </w:rPr>
              <w:t>90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547955" w:rsidRDefault="00547955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Արվատեկ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 w:rsidR="0017440D">
              <w:rPr>
                <w:rFonts w:ascii="Sylfaen" w:hAnsi="Sylfaen"/>
                <w:b/>
                <w:sz w:val="14"/>
                <w:szCs w:val="14"/>
                <w:lang w:val="ru-RU"/>
              </w:rPr>
              <w:t>61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17440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  <w:lang w:val="es-ES"/>
              </w:rPr>
              <w:t>2</w:t>
            </w:r>
            <w:r w:rsidR="0017440D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332E75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5C223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36000</w:t>
            </w:r>
          </w:p>
        </w:tc>
      </w:tr>
      <w:tr w:rsidR="00793D5F" w:rsidRPr="00722F6A" w:rsidTr="00B73605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510E1">
              <w:rPr>
                <w:rFonts w:cs="Arial Armenian"/>
                <w:color w:val="000000"/>
                <w:sz w:val="14"/>
                <w:szCs w:val="14"/>
                <w:lang w:val="es-ES"/>
              </w:rPr>
              <w:t>1, 5, 6, 23, 26, 34, 38, 51, 52, 53, 54, 64, 69, 72, 73, 81, 92, 93, 98, 104, 105, 106, 110, 114, 117 ¨ 118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547955" w:rsidRDefault="00793D5F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Մեծ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Ծիածան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793D5F" w:rsidP="0017440D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57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Default="00793D5F" w:rsidP="0017440D">
            <w:pPr>
              <w:jc w:val="center"/>
            </w:pPr>
            <w:r w:rsidRPr="00C053EC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C053EC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17440D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D5F" w:rsidRPr="00793D5F" w:rsidRDefault="00793D5F" w:rsidP="00793D5F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2386155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2386155</w:t>
            </w:r>
          </w:p>
        </w:tc>
      </w:tr>
      <w:tr w:rsidR="00793D5F" w:rsidRPr="00722F6A" w:rsidTr="00B73605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510E1">
              <w:rPr>
                <w:rFonts w:cs="Arial Armenian"/>
                <w:color w:val="000000"/>
                <w:sz w:val="14"/>
                <w:szCs w:val="14"/>
                <w:lang w:val="es-ES"/>
              </w:rPr>
              <w:t>10, 31, 57, 59, 74 ¨ 95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547955" w:rsidRDefault="00793D5F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Մագնատէս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793D5F" w:rsidP="0017440D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62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Default="00793D5F" w:rsidP="0017440D">
            <w:pPr>
              <w:jc w:val="center"/>
            </w:pPr>
            <w:r w:rsidRPr="00C053EC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C053EC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793D5F" w:rsidP="001744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D5F" w:rsidRPr="00793D5F" w:rsidRDefault="00793D5F" w:rsidP="00793D5F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1179780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1179780</w:t>
            </w:r>
          </w:p>
        </w:tc>
      </w:tr>
      <w:tr w:rsidR="00793D5F" w:rsidRPr="00722F6A" w:rsidTr="00B73605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F510E1" w:rsidRDefault="00F510E1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3"/>
                <w:szCs w:val="13"/>
              </w:rPr>
            </w:pPr>
            <w:r w:rsidRPr="00F510E1">
              <w:rPr>
                <w:rFonts w:cs="Arial Armenian"/>
                <w:color w:val="000000"/>
                <w:sz w:val="13"/>
                <w:szCs w:val="13"/>
                <w:lang w:val="es-ES"/>
              </w:rPr>
              <w:t>3, 9, 12, 13, 14, 15, 16, 17, 19, 21, 22, 24, 25, 39, 42 ¨ 45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547955" w:rsidRDefault="00793D5F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Մետաղամանեղեն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գործարան</w:t>
            </w:r>
            <w:r w:rsidRPr="00547955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547955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ԲԲԸ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793D5F" w:rsidP="009C4A1F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32E75">
              <w:rPr>
                <w:b/>
                <w:sz w:val="14"/>
                <w:szCs w:val="14"/>
              </w:rPr>
              <w:t>²äÒ´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-11/1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60</w:t>
            </w:r>
            <w:r w:rsidRPr="00332E75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Default="00793D5F" w:rsidP="0017440D">
            <w:pPr>
              <w:jc w:val="center"/>
            </w:pPr>
            <w:r w:rsidRPr="00C053EC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C053EC">
              <w:rPr>
                <w:b/>
                <w:sz w:val="14"/>
                <w:szCs w:val="14"/>
                <w:lang w:val="es-ES"/>
              </w:rPr>
              <w:t>.04.2015Ã.</w:t>
            </w:r>
          </w:p>
        </w:tc>
        <w:tc>
          <w:tcPr>
            <w:tcW w:w="18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793D5F" w:rsidP="009C4A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06</w:t>
            </w:r>
            <w:r w:rsidRPr="00332E75">
              <w:rPr>
                <w:rFonts w:ascii="Sylfaen" w:hAnsi="Sylfaen" w:cs="Sylfaen"/>
                <w:b/>
                <w:sz w:val="14"/>
                <w:szCs w:val="14"/>
              </w:rPr>
              <w:t>.2015թ.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D5F" w:rsidRPr="00793D5F" w:rsidRDefault="00793D5F" w:rsidP="00793D5F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533202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D5F" w:rsidRPr="00332E75" w:rsidRDefault="00DA340B" w:rsidP="009C4A1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533202</w:t>
            </w:r>
          </w:p>
        </w:tc>
      </w:tr>
      <w:tr w:rsidR="005C2231" w:rsidRPr="00722F6A" w:rsidTr="009C4A1F">
        <w:trPr>
          <w:trHeight w:val="150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C2231" w:rsidRPr="00722F6A" w:rsidTr="009C4A1F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722F6A" w:rsidRDefault="005C2231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4A387E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2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4A387E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4A387E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2231" w:rsidRPr="004A387E" w:rsidRDefault="005C2231" w:rsidP="009C4A1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A387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B73605" w:rsidRPr="00B73605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>2, 4, 7, 11, 29, 35, 41, 44, 46, 47, 48, 50, 56, 58, 60, 61, 62, 65, 76, 82, 83, 91, 94, 99, 100, 101, 111, 115, 116 ¨ 119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ՄԱԿՐՈ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ՖՈՒԴ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Հովհաննիսյան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27/6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hy-AM"/>
              </w:rPr>
              <w:t>makrofood@yandex.ru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2530000803610010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00886056</w:t>
            </w:r>
          </w:p>
        </w:tc>
      </w:tr>
      <w:tr w:rsidR="00B73605" w:rsidRPr="00B73605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</w:rPr>
              <w:t>87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Ռեալ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Բուսինեսս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Աէրացիա 1շ, 59 բն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1122F4">
              <w:rPr>
                <w:rStyle w:val="a8"/>
                <w:rFonts w:ascii="GHEA Grapalat" w:hAnsi="GHEA Grapalat"/>
                <w:sz w:val="14"/>
                <w:szCs w:val="14"/>
                <w:lang w:val="es-ES"/>
              </w:rPr>
              <w:t>business.real@mail.ru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B73605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163007037514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605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02254149</w:t>
            </w:r>
          </w:p>
        </w:tc>
      </w:tr>
      <w:tr w:rsidR="00B73605" w:rsidRPr="00B73605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8, 28, 30, 36, 37, 43, 49, 55, 63, 71, 75, 77, 78, 79, 80, 84, 96, 97, 102, 103, </w:t>
            </w: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lastRenderedPageBreak/>
              <w:t>107, 108, 109, 112  ¨ 113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lastRenderedPageBreak/>
              <w:t>Էքսպրես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Շին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Արմավիրի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մարզ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գ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Բամբակաշատ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.26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hy-AM"/>
              </w:rPr>
              <w:t>expres.shinllc@gmail.com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1930050166160100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04423377</w:t>
            </w:r>
          </w:p>
        </w:tc>
      </w:tr>
      <w:tr w:rsidR="00B73605" w:rsidRPr="00B73605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lastRenderedPageBreak/>
              <w:t xml:space="preserve">32 ¨ 33 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Գարդմեն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Երևան,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Էրեբունի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Ավանեսովի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նրբ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8/1, 22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pt-BR"/>
              </w:rPr>
              <w:t>gardbrig@mail.ru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16048272962300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00464307</w:t>
            </w:r>
          </w:p>
        </w:tc>
      </w:tr>
      <w:tr w:rsidR="00B73605" w:rsidRPr="00722F6A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>66, 67, 68, 70, 85, 86, 88 ¨ 89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Էրոդավ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Նոր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Նորք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Բանավան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11/4</w:t>
            </w:r>
          </w:p>
          <w:p w:rsidR="00B73605" w:rsidRPr="00B73605" w:rsidRDefault="00B73605" w:rsidP="00B73605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pt-BR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lang w:val="es-ES"/>
              </w:rPr>
            </w:pPr>
            <w:r w:rsidRPr="001122F4">
              <w:rPr>
                <w:rStyle w:val="a8"/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>erodav@outlook.com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1510023268750100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00885415</w:t>
            </w:r>
          </w:p>
        </w:tc>
      </w:tr>
      <w:tr w:rsidR="00B73605" w:rsidRPr="00722F6A" w:rsidTr="00B73605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</w:rPr>
              <w:t>90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Արվատեկ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37-5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 w:cs="Arial"/>
                <w:b/>
                <w:color w:val="0070C0"/>
                <w:sz w:val="14"/>
                <w:szCs w:val="14"/>
                <w:u w:val="single"/>
                <w:lang w:val="pt-BR"/>
              </w:rPr>
              <w:t>palitraerevan@yahoo.com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1660000527450100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02583843</w:t>
            </w:r>
          </w:p>
        </w:tc>
      </w:tr>
      <w:tr w:rsidR="00B73605" w:rsidRPr="00722F6A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>1, 5, 6, 23, 26, 34, 38, 51, 52, 53, 54, 64, 69, 72, 73, 81, 92, 93, 98, 104, 105, 106, 110, 114, 117 ¨ 118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Մեծ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Ծիածան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Ավետիսյան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78 </w:t>
            </w:r>
            <w:r w:rsidRPr="00B73605"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3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color w:val="0070C0"/>
                <w:sz w:val="14"/>
                <w:szCs w:val="14"/>
                <w:u w:val="single"/>
                <w:lang w:val="pt-BR"/>
              </w:rPr>
              <w:t>ciacanmarket@gmail.com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73605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1150008878810100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B73605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00103837</w:t>
            </w:r>
          </w:p>
        </w:tc>
      </w:tr>
      <w:tr w:rsidR="00B73605" w:rsidRPr="00722F6A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>10, 31, 57, 59, 74 ¨ 95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Մագնատէս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E752A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E752A">
              <w:rPr>
                <w:rFonts w:ascii="GHEA Grapalat" w:hAnsi="GHEA Grapalat"/>
                <w:b/>
                <w:sz w:val="14"/>
                <w:szCs w:val="14"/>
              </w:rPr>
              <w:t>Արշակունյաց</w:t>
            </w: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-51, </w:t>
            </w:r>
            <w:r w:rsidRPr="00CE752A"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CF42B9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hyperlink r:id="rId6" w:history="1">
              <w:r w:rsidR="001122F4" w:rsidRPr="001122F4">
                <w:rPr>
                  <w:rStyle w:val="a8"/>
                  <w:rFonts w:ascii="GHEA Grapalat" w:hAnsi="GHEA Grapalat"/>
                  <w:color w:val="0070C0"/>
                  <w:sz w:val="14"/>
                  <w:szCs w:val="14"/>
                  <w:lang w:val="pt-BR"/>
                </w:rPr>
                <w:t>magnatess@yahoo.com</w:t>
              </w:r>
            </w:hyperlink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2470103134080000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02258158</w:t>
            </w:r>
          </w:p>
        </w:tc>
      </w:tr>
      <w:tr w:rsidR="00B73605" w:rsidRPr="00CE752A" w:rsidTr="009C4A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73605">
              <w:rPr>
                <w:rFonts w:cs="Arial Armenian"/>
                <w:color w:val="000000"/>
                <w:sz w:val="12"/>
                <w:szCs w:val="12"/>
                <w:lang w:val="es-ES"/>
              </w:rPr>
              <w:t>3, 9, 12, 13, 14, 15, 16, 17, 19, 21, 22, 24, 25, 39, 42 ¨ 45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B73605" w:rsidRDefault="00B73605" w:rsidP="00B73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es-ES"/>
              </w:rPr>
            </w:pP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Մետաղամանեղեն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գործարան</w:t>
            </w:r>
            <w:r w:rsidRPr="00B73605">
              <w:rPr>
                <w:rFonts w:cs="Times Armenian"/>
                <w:b/>
                <w:sz w:val="12"/>
                <w:szCs w:val="12"/>
                <w:lang w:val="es-ES"/>
              </w:rPr>
              <w:t xml:space="preserve"> </w:t>
            </w:r>
            <w:r w:rsidRPr="00B73605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ԲԲԸ</w:t>
            </w:r>
          </w:p>
        </w:tc>
        <w:tc>
          <w:tcPr>
            <w:tcW w:w="288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ՀՀ Կոտայքի մարզ, գյուղ Զովունի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1122F4" w:rsidRDefault="001122F4" w:rsidP="009C4A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  <w:r w:rsidRPr="001122F4">
              <w:rPr>
                <w:rFonts w:ascii="GHEA Grapalat" w:hAnsi="GHEA Grapalat"/>
                <w:b/>
                <w:color w:val="0070C0"/>
                <w:sz w:val="14"/>
                <w:szCs w:val="14"/>
                <w:u w:val="single"/>
                <w:lang w:val="pt-BR"/>
              </w:rPr>
              <w:t>metaxamanexen@mail.ru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247370021435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CE752A" w:rsidRDefault="00CE752A" w:rsidP="009C4A1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CE752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03300526</w:t>
            </w:r>
          </w:p>
        </w:tc>
      </w:tr>
      <w:tr w:rsidR="00B73605" w:rsidRPr="00CE752A" w:rsidTr="009C4A1F">
        <w:trPr>
          <w:trHeight w:val="187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73605" w:rsidRPr="00CE752A" w:rsidRDefault="00B73605" w:rsidP="009C4A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es-ES"/>
              </w:rPr>
            </w:pPr>
          </w:p>
        </w:tc>
      </w:tr>
      <w:tr w:rsidR="00B73605" w:rsidRPr="00722F6A" w:rsidTr="009C4A1F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B73605" w:rsidRPr="007F1865" w:rsidTr="009C4A1F">
        <w:trPr>
          <w:trHeight w:val="205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73605" w:rsidRPr="004261F3" w:rsidRDefault="00B73605" w:rsidP="004261F3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4"/>
                <w:szCs w:val="14"/>
                <w:lang w:val="hy-AM"/>
              </w:rPr>
            </w:pPr>
            <w:r w:rsidRPr="004261F3">
              <w:rPr>
                <w:rFonts w:asciiTheme="minorHAnsi" w:hAnsiTheme="minorHAnsi" w:cs="Sylfaen"/>
                <w:sz w:val="14"/>
                <w:szCs w:val="14"/>
              </w:rPr>
              <w:t xml:space="preserve">  </w:t>
            </w:r>
            <w:r w:rsidRPr="004261F3">
              <w:rPr>
                <w:rFonts w:ascii="Arial LatArm" w:hAnsi="Arial LatArm" w:cs="Sylfaen"/>
                <w:sz w:val="14"/>
                <w:szCs w:val="14"/>
                <w:lang w:val="es-ES"/>
              </w:rPr>
              <w:t xml:space="preserve">NN </w:t>
            </w:r>
            <w:r w:rsidRPr="004261F3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18, 20</w:t>
            </w:r>
            <w:r w:rsidRPr="004261F3">
              <w:rPr>
                <w:rFonts w:asciiTheme="minorHAnsi" w:hAnsiTheme="minorHAnsi" w:cs="Sylfaen"/>
                <w:b/>
                <w:color w:val="FF0000"/>
                <w:sz w:val="14"/>
                <w:szCs w:val="14"/>
              </w:rPr>
              <w:t>,</w:t>
            </w:r>
            <w:r w:rsidRPr="004261F3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27</w:t>
            </w:r>
            <w:r w:rsidRPr="004261F3">
              <w:rPr>
                <w:sz w:val="14"/>
                <w:szCs w:val="14"/>
                <w:lang w:val="es-ES"/>
              </w:rPr>
              <w:t xml:space="preserve"> </w:t>
            </w:r>
            <w:r w:rsidRPr="004261F3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¨ </w:t>
            </w:r>
            <w:r w:rsidRPr="004261F3">
              <w:rPr>
                <w:rFonts w:asciiTheme="minorHAnsi" w:hAnsiTheme="minorHAnsi" w:cs="Sylfaen"/>
                <w:b/>
                <w:color w:val="FF0000"/>
                <w:sz w:val="14"/>
                <w:szCs w:val="14"/>
              </w:rPr>
              <w:t>40</w:t>
            </w:r>
            <w:r w:rsidRPr="004261F3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 </w:t>
            </w:r>
            <w:r w:rsidRPr="004261F3">
              <w:rPr>
                <w:rFonts w:ascii="Arial Armenian" w:hAnsi="Arial Armenian" w:cs="Arial Armenian"/>
                <w:color w:val="000000"/>
                <w:sz w:val="14"/>
                <w:szCs w:val="14"/>
                <w:lang w:val="es-ES"/>
              </w:rPr>
              <w:t>ã³÷³µ³ÅÇÝÝ»ñÁ  Ñ³Ûï³ñ³ñ</w:t>
            </w:r>
            <w:r w:rsidRPr="004261F3">
              <w:rPr>
                <w:rFonts w:ascii="Sylfaen" w:hAnsi="Sylfaen" w:cs="Arial Armenian"/>
                <w:color w:val="000000"/>
                <w:sz w:val="14"/>
                <w:szCs w:val="14"/>
                <w:lang w:val="es-ES"/>
              </w:rPr>
              <w:t>վ</w:t>
            </w:r>
            <w:r w:rsidRPr="004261F3">
              <w:rPr>
                <w:rFonts w:ascii="Arial Armenian" w:hAnsi="Arial Armenian" w:cs="Arial Armenian"/>
                <w:color w:val="000000"/>
                <w:sz w:val="14"/>
                <w:szCs w:val="14"/>
                <w:lang w:val="es-ES"/>
              </w:rPr>
              <w:t>»</w:t>
            </w:r>
            <w:r w:rsidRPr="004261F3">
              <w:rPr>
                <w:rFonts w:ascii="Sylfaen" w:hAnsi="Sylfaen" w:cs="Arial Armenian"/>
                <w:color w:val="000000"/>
                <w:sz w:val="14"/>
                <w:szCs w:val="14"/>
                <w:lang w:val="es-ES"/>
              </w:rPr>
              <w:t xml:space="preserve">լ </w:t>
            </w:r>
            <w:r w:rsidRPr="004261F3">
              <w:rPr>
                <w:rFonts w:cs="Arial Armenian"/>
                <w:color w:val="000000"/>
                <w:sz w:val="14"/>
                <w:szCs w:val="14"/>
                <w:lang w:val="es-ES"/>
              </w:rPr>
              <w:t>»Ý</w:t>
            </w:r>
            <w:r w:rsidRPr="004261F3">
              <w:rPr>
                <w:rFonts w:ascii="Arial Armenian" w:hAnsi="Arial Armenian" w:cs="Arial Armenian"/>
                <w:color w:val="000000"/>
                <w:sz w:val="14"/>
                <w:szCs w:val="14"/>
                <w:lang w:val="es-ES"/>
              </w:rPr>
              <w:t xml:space="preserve"> ãÏ³Û³ó³Í</w:t>
            </w:r>
            <w:r w:rsidR="004261F3" w:rsidRPr="004261F3">
              <w:rPr>
                <w:rFonts w:ascii="Arial Armenian" w:hAnsi="Arial Armenian" w:cs="Arial Armenian"/>
                <w:color w:val="000000"/>
                <w:sz w:val="14"/>
                <w:szCs w:val="14"/>
                <w:lang w:val="es-ES"/>
              </w:rPr>
              <w:t xml:space="preserve">` </w:t>
            </w:r>
            <w:r w:rsidR="004261F3" w:rsidRPr="004261F3">
              <w:rPr>
                <w:rFonts w:cs="Sylfaen"/>
                <w:b/>
                <w:sz w:val="14"/>
                <w:szCs w:val="14"/>
                <w:lang w:val="es-ES"/>
              </w:rPr>
              <w:t>2015 Ãí³Ï³ÝÇ å»ï³Ï³Ý µÛáõç»áí Ý³Ë³ï»ëí³Í ýÇÝ³Ýë³Ï³Ý Ñ³ïÏ³óáõÙÝ»ñÇ ã³÷Á ·»ñ³½³Ýó»Éáõ å³ï×³éáí</w:t>
            </w:r>
            <w:r w:rsidR="004261F3" w:rsidRPr="004261F3">
              <w:rPr>
                <w:b/>
                <w:sz w:val="14"/>
                <w:szCs w:val="14"/>
                <w:lang w:val="es-ES"/>
              </w:rPr>
              <w:t>:</w:t>
            </w:r>
          </w:p>
        </w:tc>
      </w:tr>
      <w:tr w:rsidR="00B73605" w:rsidRPr="00722F6A" w:rsidTr="009C4A1F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73605" w:rsidRPr="00722F6A" w:rsidTr="009C4A1F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73605" w:rsidRPr="00722F6A" w:rsidTr="009C4A1F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722F6A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73605" w:rsidRPr="00722F6A" w:rsidTr="009C4A1F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73605" w:rsidRPr="00722F6A" w:rsidTr="009C4A1F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73605" w:rsidRPr="00722F6A" w:rsidTr="009C4A1F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73605" w:rsidRPr="00722F6A" w:rsidTr="009C4A1F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73605" w:rsidRPr="00722F6A" w:rsidTr="009C4A1F">
        <w:trPr>
          <w:trHeight w:val="227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B73605" w:rsidRPr="00722F6A" w:rsidTr="009C4A1F">
        <w:trPr>
          <w:trHeight w:val="227"/>
        </w:trPr>
        <w:tc>
          <w:tcPr>
            <w:tcW w:w="1117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73605" w:rsidRPr="00722F6A" w:rsidTr="009C4A1F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73605" w:rsidRPr="00722F6A" w:rsidTr="009C4A1F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B73605" w:rsidP="009C4A1F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605" w:rsidRPr="00722F6A" w:rsidRDefault="00CF42B9" w:rsidP="009C4A1F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B73605" w:rsidRPr="00722F6A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9C4A1F" w:rsidRPr="00722F6A" w:rsidRDefault="009C4A1F" w:rsidP="009C4A1F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1051DB" w:rsidRDefault="001051DB" w:rsidP="001051DB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1051DB" w:rsidRDefault="001051DB" w:rsidP="001051DB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9C4A1F" w:rsidRDefault="009C4A1F" w:rsidP="009C4A1F"/>
    <w:p w:rsidR="009C4A1F" w:rsidRDefault="009C4A1F" w:rsidP="009C4A1F"/>
    <w:p w:rsidR="000953D8" w:rsidRDefault="000953D8"/>
    <w:sectPr w:rsidR="000953D8" w:rsidSect="009C4A1F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D34" w:rsidRDefault="00435D34" w:rsidP="009C4A1F">
      <w:r>
        <w:separator/>
      </w:r>
    </w:p>
  </w:endnote>
  <w:endnote w:type="continuationSeparator" w:id="1">
    <w:p w:rsidR="00435D34" w:rsidRDefault="00435D34" w:rsidP="009C4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D34" w:rsidRDefault="00435D34" w:rsidP="009C4A1F">
      <w:r>
        <w:separator/>
      </w:r>
    </w:p>
  </w:footnote>
  <w:footnote w:type="continuationSeparator" w:id="1">
    <w:p w:rsidR="00435D34" w:rsidRDefault="00435D34" w:rsidP="009C4A1F">
      <w:r>
        <w:continuationSeparator/>
      </w:r>
    </w:p>
  </w:footnote>
  <w:footnote w:id="2">
    <w:p w:rsidR="004261F3" w:rsidRDefault="004261F3" w:rsidP="009C4A1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261F3" w:rsidRDefault="004261F3" w:rsidP="009C4A1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261F3" w:rsidRDefault="004261F3" w:rsidP="009C4A1F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261F3" w:rsidRDefault="004261F3" w:rsidP="009C4A1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261F3" w:rsidRDefault="004261F3" w:rsidP="009C4A1F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261F3" w:rsidRPr="00513A1C" w:rsidRDefault="004261F3" w:rsidP="009C4A1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261F3" w:rsidRPr="00513A1C" w:rsidRDefault="004261F3" w:rsidP="009C4A1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261F3" w:rsidRPr="00513A1C" w:rsidRDefault="004261F3" w:rsidP="009C4A1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261F3" w:rsidRPr="00513A1C" w:rsidRDefault="004261F3" w:rsidP="009C4A1F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A1F"/>
    <w:rsid w:val="000328DE"/>
    <w:rsid w:val="000953D8"/>
    <w:rsid w:val="000A2E20"/>
    <w:rsid w:val="000E1AC7"/>
    <w:rsid w:val="001051DB"/>
    <w:rsid w:val="001122F4"/>
    <w:rsid w:val="0017440D"/>
    <w:rsid w:val="004261F3"/>
    <w:rsid w:val="00435D34"/>
    <w:rsid w:val="00547955"/>
    <w:rsid w:val="0058011C"/>
    <w:rsid w:val="005C2231"/>
    <w:rsid w:val="006721DF"/>
    <w:rsid w:val="00793D5F"/>
    <w:rsid w:val="008532F2"/>
    <w:rsid w:val="00943D4C"/>
    <w:rsid w:val="009441A3"/>
    <w:rsid w:val="009C4A1F"/>
    <w:rsid w:val="00A41D01"/>
    <w:rsid w:val="00B73605"/>
    <w:rsid w:val="00CE752A"/>
    <w:rsid w:val="00CF42B9"/>
    <w:rsid w:val="00DA340B"/>
    <w:rsid w:val="00DD18CF"/>
    <w:rsid w:val="00F35787"/>
    <w:rsid w:val="00F5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4A1F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4A1F"/>
    <w:rPr>
      <w:rFonts w:ascii="Arial Armenian" w:eastAsia="Times New Roman" w:hAnsi="Arial Armenian" w:cs="Times New Roman"/>
      <w:sz w:val="28"/>
      <w:szCs w:val="24"/>
    </w:rPr>
  </w:style>
  <w:style w:type="character" w:customStyle="1" w:styleId="a3">
    <w:name w:val="Текст сноски Знак"/>
    <w:basedOn w:val="a0"/>
    <w:link w:val="a4"/>
    <w:semiHidden/>
    <w:rsid w:val="009C4A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9C4A1F"/>
    <w:rPr>
      <w:sz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9C4A1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rsid w:val="009C4A1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9C4A1F"/>
    <w:pPr>
      <w:spacing w:after="120"/>
    </w:pPr>
  </w:style>
  <w:style w:type="character" w:customStyle="1" w:styleId="12">
    <w:name w:val="Основной текст Знак1"/>
    <w:basedOn w:val="a0"/>
    <w:link w:val="a6"/>
    <w:uiPriority w:val="99"/>
    <w:semiHidden/>
    <w:rsid w:val="009C4A1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rsid w:val="009C4A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9C4A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rsid w:val="009C4A1F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a7">
    <w:name w:val="footnote reference"/>
    <w:unhideWhenUsed/>
    <w:rsid w:val="009C4A1F"/>
    <w:rPr>
      <w:vertAlign w:val="superscript"/>
    </w:rPr>
  </w:style>
  <w:style w:type="character" w:styleId="a8">
    <w:name w:val="Hyperlink"/>
    <w:basedOn w:val="a0"/>
    <w:uiPriority w:val="99"/>
    <w:unhideWhenUsed/>
    <w:rsid w:val="009C4A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v@sn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gnatess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8144</Words>
  <Characters>46422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TnTV</cp:lastModifiedBy>
  <cp:revision>8</cp:revision>
  <dcterms:created xsi:type="dcterms:W3CDTF">2015-05-05T06:18:00Z</dcterms:created>
  <dcterms:modified xsi:type="dcterms:W3CDTF">2015-05-19T07:52:00Z</dcterms:modified>
</cp:coreProperties>
</file>